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15ECE" w14:textId="77777777" w:rsidR="00AA3FCB" w:rsidRPr="0050187C" w:rsidRDefault="00AA3FCB" w:rsidP="009763EE">
      <w:pPr>
        <w:spacing w:after="0" w:line="240" w:lineRule="auto"/>
        <w:jc w:val="center"/>
        <w:outlineLvl w:val="0"/>
        <w:rPr>
          <w:rFonts w:ascii="Roboto" w:eastAsia="Times New Roman" w:hAnsi="Roboto" w:cs="Times New Roman"/>
          <w:color w:val="000000"/>
          <w:kern w:val="36"/>
          <w:sz w:val="44"/>
          <w:szCs w:val="44"/>
          <w:lang w:eastAsia="fr-FR"/>
          <w14:ligatures w14:val="none"/>
        </w:rPr>
      </w:pPr>
      <w:r w:rsidRPr="0050187C">
        <w:rPr>
          <w:rFonts w:ascii="Roboto" w:eastAsia="Times New Roman" w:hAnsi="Roboto" w:cs="Times New Roman"/>
          <w:color w:val="000000"/>
          <w:kern w:val="36"/>
          <w:sz w:val="44"/>
          <w:szCs w:val="44"/>
          <w:lang w:eastAsia="fr-FR"/>
          <w14:ligatures w14:val="none"/>
        </w:rPr>
        <w:t>Les infirmiers autorisés à signer les certificats de décès : une expérimentation pour une durée d’un an en région Centre-Val de Loire</w:t>
      </w:r>
    </w:p>
    <w:p w14:paraId="66122C15" w14:textId="276F1C0E" w:rsidR="003527A9" w:rsidRPr="003527A9" w:rsidRDefault="003527A9" w:rsidP="00A015C0">
      <w:pPr>
        <w:spacing w:before="100" w:beforeAutospacing="1" w:after="0" w:line="240" w:lineRule="auto"/>
        <w:rPr>
          <w:rFonts w:ascii="Roboto" w:eastAsia="Times New Roman" w:hAnsi="Roboto" w:cs="Times New Roman"/>
          <w:color w:val="333333"/>
          <w:kern w:val="0"/>
          <w:sz w:val="23"/>
          <w:szCs w:val="23"/>
          <w:lang w:eastAsia="fr-FR"/>
          <w14:ligatures w14:val="none"/>
        </w:rPr>
      </w:pPr>
    </w:p>
    <w:p w14:paraId="62321312" w14:textId="2B3C5705" w:rsidR="003527A9" w:rsidRPr="003527A9" w:rsidRDefault="0050187C" w:rsidP="0050187C">
      <w:pPr>
        <w:spacing w:after="0" w:line="240" w:lineRule="auto"/>
        <w:jc w:val="center"/>
        <w:rPr>
          <w:rFonts w:ascii="Roboto" w:eastAsia="Times New Roman" w:hAnsi="Roboto" w:cs="Times New Roman"/>
          <w:color w:val="333333"/>
          <w:kern w:val="0"/>
          <w:sz w:val="23"/>
          <w:szCs w:val="23"/>
          <w:lang w:eastAsia="fr-FR"/>
          <w14:ligatures w14:val="none"/>
        </w:rPr>
      </w:pPr>
      <w:r>
        <w:rPr>
          <w:rFonts w:ascii="Roboto" w:eastAsia="Times New Roman" w:hAnsi="Roboto" w:cs="Times New Roman"/>
          <w:color w:val="333333"/>
          <w:kern w:val="0"/>
          <w:sz w:val="23"/>
          <w:szCs w:val="23"/>
          <w:lang w:eastAsia="fr-FR"/>
          <w14:ligatures w14:val="none"/>
        </w:rPr>
        <w:t>---------------------------------------------------------------------</w:t>
      </w:r>
      <w:r w:rsidR="003527A9" w:rsidRPr="003527A9">
        <w:rPr>
          <w:rFonts w:ascii="Roboto" w:eastAsia="Times New Roman" w:hAnsi="Roboto" w:cs="Times New Roman"/>
          <w:color w:val="333333"/>
          <w:kern w:val="0"/>
          <w:sz w:val="23"/>
          <w:szCs w:val="23"/>
          <w:lang w:eastAsia="fr-FR"/>
          <w14:ligatures w14:val="none"/>
        </w:rPr>
        <w:t> </w:t>
      </w:r>
    </w:p>
    <w:p w14:paraId="36127387" w14:textId="6C941375" w:rsidR="003527A9" w:rsidRPr="003527A9" w:rsidRDefault="003527A9" w:rsidP="003527A9">
      <w:pPr>
        <w:spacing w:after="0" w:line="240" w:lineRule="auto"/>
        <w:jc w:val="right"/>
        <w:rPr>
          <w:rFonts w:ascii="Roboto" w:eastAsia="Times New Roman" w:hAnsi="Roboto" w:cs="Times New Roman"/>
          <w:color w:val="333333"/>
          <w:kern w:val="0"/>
          <w:sz w:val="23"/>
          <w:szCs w:val="23"/>
          <w:lang w:eastAsia="fr-FR"/>
          <w14:ligatures w14:val="none"/>
        </w:rPr>
      </w:pPr>
    </w:p>
    <w:p w14:paraId="7CE6E1A6" w14:textId="1469E183" w:rsidR="003527A9" w:rsidRPr="003527A9" w:rsidRDefault="003527A9" w:rsidP="003527A9">
      <w:pPr>
        <w:spacing w:after="0" w:line="240" w:lineRule="auto"/>
        <w:rPr>
          <w:rFonts w:ascii="Roboto" w:eastAsia="Times New Roman" w:hAnsi="Roboto" w:cs="Times New Roman"/>
          <w:color w:val="333333"/>
          <w:kern w:val="0"/>
          <w:sz w:val="23"/>
          <w:szCs w:val="23"/>
          <w:lang w:eastAsia="fr-FR"/>
          <w14:ligatures w14:val="none"/>
        </w:rPr>
      </w:pPr>
    </w:p>
    <w:p w14:paraId="406B94D1" w14:textId="77777777" w:rsidR="003527A9" w:rsidRPr="00F26F2E" w:rsidRDefault="003527A9" w:rsidP="003527A9">
      <w:pPr>
        <w:spacing w:line="240" w:lineRule="auto"/>
        <w:rPr>
          <w:rFonts w:ascii="Roboto" w:eastAsia="Times New Roman" w:hAnsi="Roboto" w:cs="Times New Roman"/>
          <w:color w:val="333333"/>
          <w:kern w:val="0"/>
          <w:sz w:val="28"/>
          <w:szCs w:val="28"/>
          <w:lang w:eastAsia="fr-FR"/>
          <w14:ligatures w14:val="none"/>
        </w:rPr>
      </w:pPr>
      <w:r w:rsidRPr="00F26F2E">
        <w:rPr>
          <w:rFonts w:ascii="Roboto" w:eastAsia="Times New Roman" w:hAnsi="Roboto" w:cs="Times New Roman"/>
          <w:color w:val="333333"/>
          <w:kern w:val="0"/>
          <w:sz w:val="28"/>
          <w:szCs w:val="28"/>
          <w:lang w:eastAsia="fr-FR"/>
          <w14:ligatures w14:val="none"/>
        </w:rPr>
        <w:t>La région Centre-Val de Loire participe, ainsi que 5 autres régions, à une expérimentation : pendant 1 an les infirmiers volontaires pourront réaliser eux-mêmes les certificats de décès survenant à domicile, en hospitalisation ou en EHPAD, en cas d’indisponibilité d’un médecin, dans un délai raisonnable.</w:t>
      </w:r>
    </w:p>
    <w:p w14:paraId="7A38E4F9" w14:textId="4E08C2D0" w:rsidR="003527A9" w:rsidRPr="003527A9" w:rsidRDefault="003527A9" w:rsidP="003527A9">
      <w:pPr>
        <w:spacing w:before="300" w:after="300" w:line="240" w:lineRule="auto"/>
        <w:rPr>
          <w:rFonts w:ascii="Roboto" w:eastAsia="Times New Roman" w:hAnsi="Roboto" w:cs="Times New Roman"/>
          <w:color w:val="333333"/>
          <w:kern w:val="0"/>
          <w:sz w:val="26"/>
          <w:szCs w:val="26"/>
          <w:lang w:eastAsia="fr-FR"/>
          <w14:ligatures w14:val="none"/>
        </w:rPr>
      </w:pPr>
      <w:r>
        <w:rPr>
          <w:rFonts w:ascii="Roboto" w:eastAsia="Times New Roman" w:hAnsi="Roboto" w:cs="Times New Roman"/>
          <w:color w:val="333333"/>
          <w:kern w:val="0"/>
          <w:sz w:val="26"/>
          <w:szCs w:val="26"/>
          <w:lang w:eastAsia="fr-FR"/>
          <w14:ligatures w14:val="none"/>
        </w:rPr>
        <w:t>S</w:t>
      </w:r>
      <w:r w:rsidRPr="003527A9">
        <w:rPr>
          <w:rFonts w:ascii="Roboto" w:eastAsia="Times New Roman" w:hAnsi="Roboto" w:cs="Times New Roman"/>
          <w:color w:val="333333"/>
          <w:kern w:val="0"/>
          <w:sz w:val="26"/>
          <w:szCs w:val="26"/>
          <w:lang w:eastAsia="fr-FR"/>
          <w14:ligatures w14:val="none"/>
        </w:rPr>
        <w:t>uite à la parution au journal officiel, le 6 décembre 2023, du décret relatif aux modalités de mise en œuvre de</w:t>
      </w:r>
      <w:r>
        <w:rPr>
          <w:rFonts w:ascii="Roboto" w:eastAsia="Times New Roman" w:hAnsi="Roboto" w:cs="Times New Roman"/>
          <w:color w:val="333333"/>
          <w:kern w:val="0"/>
          <w:sz w:val="26"/>
          <w:szCs w:val="26"/>
          <w:lang w:eastAsia="fr-FR"/>
          <w14:ligatures w14:val="none"/>
        </w:rPr>
        <w:t xml:space="preserve"> cette </w:t>
      </w:r>
      <w:r w:rsidRPr="003527A9">
        <w:rPr>
          <w:rFonts w:ascii="Roboto" w:eastAsia="Times New Roman" w:hAnsi="Roboto" w:cs="Times New Roman"/>
          <w:color w:val="333333"/>
          <w:kern w:val="0"/>
          <w:sz w:val="26"/>
          <w:szCs w:val="26"/>
          <w:lang w:eastAsia="fr-FR"/>
          <w14:ligatures w14:val="none"/>
        </w:rPr>
        <w:t>expérimentation</w:t>
      </w:r>
      <w:r>
        <w:rPr>
          <w:rFonts w:ascii="Roboto" w:eastAsia="Times New Roman" w:hAnsi="Roboto" w:cs="Times New Roman"/>
          <w:color w:val="333333"/>
          <w:kern w:val="0"/>
          <w:sz w:val="26"/>
          <w:szCs w:val="26"/>
          <w:lang w:eastAsia="fr-FR"/>
          <w14:ligatures w14:val="none"/>
        </w:rPr>
        <w:t xml:space="preserve"> </w:t>
      </w:r>
      <w:r w:rsidRPr="003527A9">
        <w:rPr>
          <w:rFonts w:ascii="Roboto" w:eastAsia="Times New Roman" w:hAnsi="Roboto" w:cs="Times New Roman"/>
          <w:color w:val="333333"/>
          <w:kern w:val="0"/>
          <w:sz w:val="26"/>
          <w:szCs w:val="26"/>
          <w:lang w:eastAsia="fr-FR"/>
          <w14:ligatures w14:val="none"/>
        </w:rPr>
        <w:t>prévue par l’article 36 de L</w:t>
      </w:r>
      <w:r>
        <w:rPr>
          <w:rFonts w:ascii="Roboto" w:eastAsia="Times New Roman" w:hAnsi="Roboto" w:cs="Times New Roman"/>
          <w:color w:val="333333"/>
          <w:kern w:val="0"/>
          <w:sz w:val="26"/>
          <w:szCs w:val="26"/>
          <w:lang w:eastAsia="fr-FR"/>
          <w14:ligatures w14:val="none"/>
        </w:rPr>
        <w:t xml:space="preserve">oi </w:t>
      </w:r>
      <w:r w:rsidRPr="003527A9">
        <w:rPr>
          <w:rFonts w:ascii="Roboto" w:eastAsia="Times New Roman" w:hAnsi="Roboto" w:cs="Times New Roman"/>
          <w:color w:val="333333"/>
          <w:kern w:val="0"/>
          <w:sz w:val="26"/>
          <w:szCs w:val="26"/>
          <w:lang w:eastAsia="fr-FR"/>
          <w14:ligatures w14:val="none"/>
        </w:rPr>
        <w:t>F</w:t>
      </w:r>
      <w:r>
        <w:rPr>
          <w:rFonts w:ascii="Roboto" w:eastAsia="Times New Roman" w:hAnsi="Roboto" w:cs="Times New Roman"/>
          <w:color w:val="333333"/>
          <w:kern w:val="0"/>
          <w:sz w:val="26"/>
          <w:szCs w:val="26"/>
          <w:lang w:eastAsia="fr-FR"/>
          <w14:ligatures w14:val="none"/>
        </w:rPr>
        <w:t xml:space="preserve">inancement de la </w:t>
      </w:r>
      <w:r w:rsidRPr="003527A9">
        <w:rPr>
          <w:rFonts w:ascii="Roboto" w:eastAsia="Times New Roman" w:hAnsi="Roboto" w:cs="Times New Roman"/>
          <w:color w:val="333333"/>
          <w:kern w:val="0"/>
          <w:sz w:val="26"/>
          <w:szCs w:val="26"/>
          <w:lang w:eastAsia="fr-FR"/>
          <w14:ligatures w14:val="none"/>
        </w:rPr>
        <w:t>S</w:t>
      </w:r>
      <w:r>
        <w:rPr>
          <w:rFonts w:ascii="Roboto" w:eastAsia="Times New Roman" w:hAnsi="Roboto" w:cs="Times New Roman"/>
          <w:color w:val="333333"/>
          <w:kern w:val="0"/>
          <w:sz w:val="26"/>
          <w:szCs w:val="26"/>
          <w:lang w:eastAsia="fr-FR"/>
          <w14:ligatures w14:val="none"/>
        </w:rPr>
        <w:t xml:space="preserve">écurité </w:t>
      </w:r>
      <w:r w:rsidRPr="003527A9">
        <w:rPr>
          <w:rFonts w:ascii="Roboto" w:eastAsia="Times New Roman" w:hAnsi="Roboto" w:cs="Times New Roman"/>
          <w:color w:val="333333"/>
          <w:kern w:val="0"/>
          <w:sz w:val="26"/>
          <w:szCs w:val="26"/>
          <w:lang w:eastAsia="fr-FR"/>
          <w14:ligatures w14:val="none"/>
        </w:rPr>
        <w:t>S</w:t>
      </w:r>
      <w:r>
        <w:rPr>
          <w:rFonts w:ascii="Roboto" w:eastAsia="Times New Roman" w:hAnsi="Roboto" w:cs="Times New Roman"/>
          <w:color w:val="333333"/>
          <w:kern w:val="0"/>
          <w:sz w:val="26"/>
          <w:szCs w:val="26"/>
          <w:lang w:eastAsia="fr-FR"/>
          <w14:ligatures w14:val="none"/>
        </w:rPr>
        <w:t>ociale, la formation pour les infirmiers volontaires sera disponible à partir du 8 janvier 2024.</w:t>
      </w:r>
    </w:p>
    <w:p w14:paraId="73E79B15" w14:textId="784FE745" w:rsidR="003527A9" w:rsidRPr="00F26F2E" w:rsidRDefault="003527A9" w:rsidP="003527A9">
      <w:pPr>
        <w:spacing w:before="300" w:after="300" w:line="240" w:lineRule="auto"/>
        <w:rPr>
          <w:rFonts w:ascii="Roboto" w:eastAsia="Times New Roman" w:hAnsi="Roboto" w:cs="Times New Roman"/>
          <w:b/>
          <w:bCs/>
          <w:color w:val="333333"/>
          <w:kern w:val="0"/>
          <w:sz w:val="26"/>
          <w:szCs w:val="26"/>
          <w:lang w:eastAsia="fr-FR"/>
          <w14:ligatures w14:val="none"/>
        </w:rPr>
      </w:pPr>
      <w:r w:rsidRPr="00F26F2E">
        <w:rPr>
          <w:rFonts w:ascii="Roboto" w:eastAsia="Times New Roman" w:hAnsi="Roboto" w:cs="Times New Roman"/>
          <w:b/>
          <w:bCs/>
          <w:color w:val="333333"/>
          <w:kern w:val="0"/>
          <w:sz w:val="26"/>
          <w:szCs w:val="26"/>
          <w:lang w:eastAsia="fr-FR"/>
          <w14:ligatures w14:val="none"/>
        </w:rPr>
        <w:t>Les situations complexes, les situations de mort violente sont exclues du dispositif</w:t>
      </w:r>
      <w:r w:rsidR="00100354" w:rsidRPr="00F26F2E">
        <w:rPr>
          <w:rFonts w:ascii="Roboto" w:eastAsia="Times New Roman" w:hAnsi="Roboto" w:cs="Times New Roman"/>
          <w:b/>
          <w:bCs/>
          <w:color w:val="333333"/>
          <w:kern w:val="0"/>
          <w:sz w:val="26"/>
          <w:szCs w:val="26"/>
          <w:lang w:eastAsia="fr-FR"/>
          <w14:ligatures w14:val="none"/>
        </w:rPr>
        <w:t xml:space="preserve">, ainsi que </w:t>
      </w:r>
      <w:r w:rsidR="0002279F" w:rsidRPr="00F26F2E">
        <w:rPr>
          <w:rFonts w:ascii="Roboto" w:eastAsia="Times New Roman" w:hAnsi="Roboto" w:cs="Times New Roman"/>
          <w:b/>
          <w:bCs/>
          <w:color w:val="333333"/>
          <w:kern w:val="0"/>
          <w:sz w:val="26"/>
          <w:szCs w:val="26"/>
          <w:lang w:eastAsia="fr-FR"/>
          <w14:ligatures w14:val="none"/>
        </w:rPr>
        <w:t>les décès de personnes mineures..</w:t>
      </w:r>
    </w:p>
    <w:p w14:paraId="17356CBE" w14:textId="77777777" w:rsidR="003527A9" w:rsidRPr="00F26F2E" w:rsidRDefault="003527A9" w:rsidP="003527A9">
      <w:pPr>
        <w:spacing w:before="300" w:after="300" w:line="312" w:lineRule="atLeast"/>
        <w:outlineLvl w:val="1"/>
        <w:rPr>
          <w:rFonts w:ascii="Roboto" w:eastAsia="Times New Roman" w:hAnsi="Roboto" w:cs="Times New Roman"/>
          <w:color w:val="4472C4" w:themeColor="accent1"/>
          <w:kern w:val="0"/>
          <w:sz w:val="36"/>
          <w:szCs w:val="36"/>
          <w:u w:val="single"/>
          <w:lang w:eastAsia="fr-FR"/>
          <w14:ligatures w14:val="none"/>
        </w:rPr>
      </w:pPr>
      <w:r w:rsidRPr="00F26F2E">
        <w:rPr>
          <w:rFonts w:ascii="Roboto" w:eastAsia="Times New Roman" w:hAnsi="Roboto" w:cs="Times New Roman"/>
          <w:color w:val="4472C4" w:themeColor="accent1"/>
          <w:kern w:val="0"/>
          <w:sz w:val="36"/>
          <w:szCs w:val="36"/>
          <w:u w:val="single"/>
          <w:lang w:eastAsia="fr-FR"/>
          <w14:ligatures w14:val="none"/>
        </w:rPr>
        <w:t>Qui est concerné par l’expérimentation ?</w:t>
      </w:r>
    </w:p>
    <w:p w14:paraId="77996F17" w14:textId="77777777" w:rsidR="003527A9" w:rsidRPr="003527A9" w:rsidRDefault="003527A9" w:rsidP="003527A9">
      <w:pPr>
        <w:spacing w:before="300" w:after="300" w:line="240" w:lineRule="auto"/>
        <w:rPr>
          <w:rFonts w:ascii="Roboto" w:eastAsia="Times New Roman" w:hAnsi="Roboto" w:cs="Times New Roman"/>
          <w:color w:val="333333"/>
          <w:kern w:val="0"/>
          <w:sz w:val="26"/>
          <w:szCs w:val="26"/>
          <w:lang w:eastAsia="fr-FR"/>
          <w14:ligatures w14:val="none"/>
        </w:rPr>
      </w:pPr>
      <w:r w:rsidRPr="003527A9">
        <w:rPr>
          <w:rFonts w:ascii="Roboto" w:eastAsia="Times New Roman" w:hAnsi="Roboto" w:cs="Times New Roman"/>
          <w:color w:val="333333"/>
          <w:kern w:val="0"/>
          <w:sz w:val="26"/>
          <w:szCs w:val="26"/>
          <w:lang w:eastAsia="fr-FR"/>
          <w14:ligatures w14:val="none"/>
        </w:rPr>
        <w:t>La participation à l’expérimentation est ouverte aux infirmiers diplômés d’État en région Centre-Val de Loire :</w:t>
      </w:r>
    </w:p>
    <w:p w14:paraId="5447BCCA" w14:textId="77777777" w:rsidR="003527A9" w:rsidRPr="003527A9" w:rsidRDefault="003527A9" w:rsidP="003527A9">
      <w:pPr>
        <w:numPr>
          <w:ilvl w:val="0"/>
          <w:numId w:val="2"/>
        </w:numPr>
        <w:spacing w:before="100" w:beforeAutospacing="1" w:after="270" w:line="240" w:lineRule="auto"/>
        <w:ind w:left="1410"/>
        <w:rPr>
          <w:rFonts w:ascii="Roboto" w:eastAsia="Times New Roman" w:hAnsi="Roboto" w:cs="Times New Roman"/>
          <w:color w:val="333333"/>
          <w:kern w:val="0"/>
          <w:sz w:val="26"/>
          <w:szCs w:val="26"/>
          <w:lang w:eastAsia="fr-FR"/>
          <w14:ligatures w14:val="none"/>
        </w:rPr>
      </w:pPr>
      <w:r w:rsidRPr="003527A9">
        <w:rPr>
          <w:rFonts w:ascii="Roboto" w:eastAsia="Times New Roman" w:hAnsi="Roboto" w:cs="Times New Roman"/>
          <w:color w:val="333333"/>
          <w:kern w:val="0"/>
          <w:sz w:val="26"/>
          <w:szCs w:val="26"/>
          <w:lang w:eastAsia="fr-FR"/>
          <w14:ligatures w14:val="none"/>
        </w:rPr>
        <w:t>volontaires,</w:t>
      </w:r>
    </w:p>
    <w:p w14:paraId="5F227FE7" w14:textId="77777777" w:rsidR="003527A9" w:rsidRPr="003527A9" w:rsidRDefault="003527A9" w:rsidP="003527A9">
      <w:pPr>
        <w:numPr>
          <w:ilvl w:val="0"/>
          <w:numId w:val="2"/>
        </w:numPr>
        <w:spacing w:before="100" w:beforeAutospacing="1" w:after="270" w:line="240" w:lineRule="auto"/>
        <w:ind w:left="1410"/>
        <w:rPr>
          <w:rFonts w:ascii="Roboto" w:eastAsia="Times New Roman" w:hAnsi="Roboto" w:cs="Times New Roman"/>
          <w:color w:val="333333"/>
          <w:kern w:val="0"/>
          <w:sz w:val="26"/>
          <w:szCs w:val="26"/>
          <w:lang w:eastAsia="fr-FR"/>
          <w14:ligatures w14:val="none"/>
        </w:rPr>
      </w:pPr>
      <w:r w:rsidRPr="003527A9">
        <w:rPr>
          <w:rFonts w:ascii="Roboto" w:eastAsia="Times New Roman" w:hAnsi="Roboto" w:cs="Times New Roman"/>
          <w:color w:val="333333"/>
          <w:kern w:val="0"/>
          <w:sz w:val="26"/>
          <w:szCs w:val="26"/>
          <w:lang w:eastAsia="fr-FR"/>
          <w14:ligatures w14:val="none"/>
        </w:rPr>
        <w:t>diplômés depuis au moins 3 ans,</w:t>
      </w:r>
    </w:p>
    <w:p w14:paraId="499197AF" w14:textId="71060E8C" w:rsidR="003527A9" w:rsidRDefault="003527A9" w:rsidP="003527A9">
      <w:pPr>
        <w:numPr>
          <w:ilvl w:val="0"/>
          <w:numId w:val="2"/>
        </w:numPr>
        <w:spacing w:before="100" w:beforeAutospacing="1" w:after="270" w:line="240" w:lineRule="auto"/>
        <w:ind w:left="1410"/>
        <w:rPr>
          <w:rFonts w:ascii="Roboto" w:eastAsia="Times New Roman" w:hAnsi="Roboto" w:cs="Times New Roman"/>
          <w:color w:val="333333"/>
          <w:kern w:val="0"/>
          <w:sz w:val="26"/>
          <w:szCs w:val="26"/>
          <w:lang w:eastAsia="fr-FR"/>
          <w14:ligatures w14:val="none"/>
        </w:rPr>
      </w:pPr>
      <w:r w:rsidRPr="003527A9">
        <w:rPr>
          <w:rFonts w:ascii="Roboto" w:eastAsia="Times New Roman" w:hAnsi="Roboto" w:cs="Times New Roman"/>
          <w:color w:val="333333"/>
          <w:kern w:val="0"/>
          <w:sz w:val="26"/>
          <w:szCs w:val="26"/>
          <w:lang w:eastAsia="fr-FR"/>
          <w14:ligatures w14:val="none"/>
        </w:rPr>
        <w:t>inscrits au tableau départemental de l’Ordre des infirmiers</w:t>
      </w:r>
      <w:r w:rsidR="002E1E75">
        <w:rPr>
          <w:rFonts w:ascii="Roboto" w:eastAsia="Times New Roman" w:hAnsi="Roboto" w:cs="Times New Roman"/>
          <w:color w:val="333333"/>
          <w:kern w:val="0"/>
          <w:sz w:val="26"/>
          <w:szCs w:val="26"/>
          <w:lang w:eastAsia="fr-FR"/>
          <w14:ligatures w14:val="none"/>
        </w:rPr>
        <w:t>,</w:t>
      </w:r>
    </w:p>
    <w:p w14:paraId="281137F6" w14:textId="5041980F" w:rsidR="002E1E75" w:rsidRPr="003527A9" w:rsidRDefault="002E1E75" w:rsidP="003527A9">
      <w:pPr>
        <w:numPr>
          <w:ilvl w:val="0"/>
          <w:numId w:val="2"/>
        </w:numPr>
        <w:spacing w:before="100" w:beforeAutospacing="1" w:after="270" w:line="240" w:lineRule="auto"/>
        <w:ind w:left="1410"/>
        <w:rPr>
          <w:rFonts w:ascii="Roboto" w:eastAsia="Times New Roman" w:hAnsi="Roboto" w:cs="Times New Roman"/>
          <w:color w:val="333333"/>
          <w:kern w:val="0"/>
          <w:sz w:val="26"/>
          <w:szCs w:val="26"/>
          <w:lang w:eastAsia="fr-FR"/>
          <w14:ligatures w14:val="none"/>
        </w:rPr>
      </w:pPr>
      <w:r>
        <w:rPr>
          <w:rFonts w:ascii="Roboto" w:eastAsia="Times New Roman" w:hAnsi="Roboto" w:cs="Times New Roman"/>
          <w:color w:val="333333"/>
          <w:kern w:val="0"/>
          <w:sz w:val="26"/>
          <w:szCs w:val="26"/>
          <w:lang w:eastAsia="fr-FR"/>
          <w14:ligatures w14:val="none"/>
        </w:rPr>
        <w:t>ayant suivi la formation obligatoire.</w:t>
      </w:r>
    </w:p>
    <w:p w14:paraId="7174FB73" w14:textId="77777777" w:rsidR="003527A9" w:rsidRPr="003527A9" w:rsidRDefault="003527A9" w:rsidP="003527A9">
      <w:pPr>
        <w:spacing w:before="300" w:after="300" w:line="240" w:lineRule="auto"/>
        <w:rPr>
          <w:rFonts w:ascii="Roboto" w:eastAsia="Times New Roman" w:hAnsi="Roboto" w:cs="Times New Roman"/>
          <w:color w:val="333333"/>
          <w:kern w:val="0"/>
          <w:sz w:val="26"/>
          <w:szCs w:val="26"/>
          <w:lang w:eastAsia="fr-FR"/>
          <w14:ligatures w14:val="none"/>
        </w:rPr>
      </w:pPr>
      <w:r w:rsidRPr="003527A9">
        <w:rPr>
          <w:rFonts w:ascii="Roboto" w:eastAsia="Times New Roman" w:hAnsi="Roboto" w:cs="Times New Roman"/>
          <w:color w:val="333333"/>
          <w:kern w:val="0"/>
          <w:sz w:val="26"/>
          <w:szCs w:val="26"/>
          <w:lang w:eastAsia="fr-FR"/>
          <w14:ligatures w14:val="none"/>
        </w:rPr>
        <w:t>Les infirmiers volontaires exercent :</w:t>
      </w:r>
    </w:p>
    <w:p w14:paraId="2FDF53AE" w14:textId="77777777" w:rsidR="003527A9" w:rsidRPr="003527A9" w:rsidRDefault="003527A9" w:rsidP="003527A9">
      <w:pPr>
        <w:numPr>
          <w:ilvl w:val="0"/>
          <w:numId w:val="3"/>
        </w:numPr>
        <w:spacing w:before="100" w:beforeAutospacing="1" w:after="270" w:line="240" w:lineRule="auto"/>
        <w:ind w:left="1410"/>
        <w:rPr>
          <w:rFonts w:ascii="Roboto" w:eastAsia="Times New Roman" w:hAnsi="Roboto" w:cs="Times New Roman"/>
          <w:color w:val="333333"/>
          <w:kern w:val="0"/>
          <w:sz w:val="26"/>
          <w:szCs w:val="26"/>
          <w:lang w:eastAsia="fr-FR"/>
          <w14:ligatures w14:val="none"/>
        </w:rPr>
      </w:pPr>
      <w:r w:rsidRPr="003527A9">
        <w:rPr>
          <w:rFonts w:ascii="Roboto" w:eastAsia="Times New Roman" w:hAnsi="Roboto" w:cs="Times New Roman"/>
          <w:color w:val="333333"/>
          <w:kern w:val="0"/>
          <w:sz w:val="26"/>
          <w:szCs w:val="26"/>
          <w:lang w:eastAsia="fr-FR"/>
          <w14:ligatures w14:val="none"/>
        </w:rPr>
        <w:t>en secteur libéral,</w:t>
      </w:r>
    </w:p>
    <w:p w14:paraId="2599F914" w14:textId="77777777" w:rsidR="003527A9" w:rsidRPr="003527A9" w:rsidRDefault="003527A9" w:rsidP="003527A9">
      <w:pPr>
        <w:numPr>
          <w:ilvl w:val="0"/>
          <w:numId w:val="3"/>
        </w:numPr>
        <w:spacing w:before="100" w:beforeAutospacing="1" w:after="270" w:line="240" w:lineRule="auto"/>
        <w:ind w:left="1410"/>
        <w:rPr>
          <w:rFonts w:ascii="Roboto" w:eastAsia="Times New Roman" w:hAnsi="Roboto" w:cs="Times New Roman"/>
          <w:color w:val="333333"/>
          <w:kern w:val="0"/>
          <w:sz w:val="26"/>
          <w:szCs w:val="26"/>
          <w:lang w:eastAsia="fr-FR"/>
          <w14:ligatures w14:val="none"/>
        </w:rPr>
      </w:pPr>
      <w:r w:rsidRPr="003527A9">
        <w:rPr>
          <w:rFonts w:ascii="Roboto" w:eastAsia="Times New Roman" w:hAnsi="Roboto" w:cs="Times New Roman"/>
          <w:color w:val="333333"/>
          <w:kern w:val="0"/>
          <w:sz w:val="26"/>
          <w:szCs w:val="26"/>
          <w:lang w:eastAsia="fr-FR"/>
          <w14:ligatures w14:val="none"/>
        </w:rPr>
        <w:t>en hospitalisation à domicile, sous réserve de l’autorisation de leur employeur et uniquement pour les patients pris en charge par l’hospitalisation à domicile, et pendant leurs heures où ils sont en poste,</w:t>
      </w:r>
    </w:p>
    <w:p w14:paraId="1EF536F4" w14:textId="77777777" w:rsidR="003527A9" w:rsidRPr="003527A9" w:rsidRDefault="003527A9" w:rsidP="003527A9">
      <w:pPr>
        <w:numPr>
          <w:ilvl w:val="0"/>
          <w:numId w:val="3"/>
        </w:numPr>
        <w:spacing w:before="100" w:beforeAutospacing="1" w:after="270" w:line="240" w:lineRule="auto"/>
        <w:ind w:left="1410"/>
        <w:rPr>
          <w:rFonts w:ascii="Roboto" w:eastAsia="Times New Roman" w:hAnsi="Roboto" w:cs="Times New Roman"/>
          <w:color w:val="333333"/>
          <w:kern w:val="0"/>
          <w:sz w:val="26"/>
          <w:szCs w:val="26"/>
          <w:lang w:eastAsia="fr-FR"/>
          <w14:ligatures w14:val="none"/>
        </w:rPr>
      </w:pPr>
      <w:r w:rsidRPr="003527A9">
        <w:rPr>
          <w:rFonts w:ascii="Roboto" w:eastAsia="Times New Roman" w:hAnsi="Roboto" w:cs="Times New Roman"/>
          <w:color w:val="333333"/>
          <w:kern w:val="0"/>
          <w:sz w:val="26"/>
          <w:szCs w:val="26"/>
          <w:lang w:eastAsia="fr-FR"/>
          <w14:ligatures w14:val="none"/>
        </w:rPr>
        <w:lastRenderedPageBreak/>
        <w:t>en EHPAD, sous réserve de l’accord du directeur de la structure, et uniquement pour les résidents de cette structure, et pendant leurs heures où ils sont en poste.</w:t>
      </w:r>
    </w:p>
    <w:p w14:paraId="4049FB71" w14:textId="35CD80A9" w:rsidR="003527A9" w:rsidRPr="005C5D84" w:rsidRDefault="00586619" w:rsidP="003527A9">
      <w:pPr>
        <w:spacing w:before="300" w:after="300" w:line="312" w:lineRule="atLeast"/>
        <w:outlineLvl w:val="1"/>
        <w:rPr>
          <w:rFonts w:ascii="Roboto" w:eastAsia="Times New Roman" w:hAnsi="Roboto" w:cs="Times New Roman"/>
          <w:color w:val="4472C4" w:themeColor="accent1"/>
          <w:kern w:val="0"/>
          <w:sz w:val="36"/>
          <w:szCs w:val="36"/>
          <w:u w:val="single"/>
          <w:lang w:eastAsia="fr-FR"/>
          <w14:ligatures w14:val="none"/>
        </w:rPr>
      </w:pPr>
      <w:r w:rsidRPr="005C5D84">
        <w:rPr>
          <w:rFonts w:ascii="Roboto" w:eastAsia="Times New Roman" w:hAnsi="Roboto" w:cs="Times New Roman"/>
          <w:color w:val="4472C4" w:themeColor="accent1"/>
          <w:kern w:val="0"/>
          <w:sz w:val="36"/>
          <w:szCs w:val="36"/>
          <w:u w:val="single"/>
          <w:lang w:eastAsia="fr-FR"/>
          <w14:ligatures w14:val="none"/>
        </w:rPr>
        <w:t>Quelle</w:t>
      </w:r>
      <w:r w:rsidR="003527A9" w:rsidRPr="005C5D84">
        <w:rPr>
          <w:rFonts w:ascii="Roboto" w:eastAsia="Times New Roman" w:hAnsi="Roboto" w:cs="Times New Roman"/>
          <w:color w:val="4472C4" w:themeColor="accent1"/>
          <w:kern w:val="0"/>
          <w:sz w:val="36"/>
          <w:szCs w:val="36"/>
          <w:u w:val="single"/>
          <w:lang w:eastAsia="fr-FR"/>
          <w14:ligatures w14:val="none"/>
        </w:rPr>
        <w:t xml:space="preserve"> formation pour les infirmiers volontaires</w:t>
      </w:r>
      <w:r w:rsidRPr="005C5D84">
        <w:rPr>
          <w:rFonts w:ascii="Roboto" w:eastAsia="Times New Roman" w:hAnsi="Roboto" w:cs="Times New Roman"/>
          <w:color w:val="4472C4" w:themeColor="accent1"/>
          <w:kern w:val="0"/>
          <w:sz w:val="36"/>
          <w:szCs w:val="36"/>
          <w:u w:val="single"/>
          <w:lang w:eastAsia="fr-FR"/>
          <w14:ligatures w14:val="none"/>
        </w:rPr>
        <w:t> ?</w:t>
      </w:r>
    </w:p>
    <w:p w14:paraId="713FFEDB" w14:textId="6E6E8285" w:rsidR="003527A9" w:rsidRPr="003527A9" w:rsidRDefault="007F4A5B" w:rsidP="003527A9">
      <w:pPr>
        <w:spacing w:before="300" w:after="300" w:line="240" w:lineRule="auto"/>
        <w:rPr>
          <w:rFonts w:ascii="Roboto" w:eastAsia="Times New Roman" w:hAnsi="Roboto" w:cs="Times New Roman"/>
          <w:color w:val="333333"/>
          <w:kern w:val="0"/>
          <w:sz w:val="26"/>
          <w:szCs w:val="26"/>
          <w:lang w:eastAsia="fr-FR"/>
          <w14:ligatures w14:val="none"/>
        </w:rPr>
      </w:pPr>
      <w:r>
        <w:rPr>
          <w:rFonts w:ascii="Roboto" w:eastAsia="Times New Roman" w:hAnsi="Roboto" w:cs="Times New Roman"/>
          <w:b/>
          <w:bCs/>
          <w:color w:val="333333"/>
          <w:kern w:val="0"/>
          <w:sz w:val="26"/>
          <w:szCs w:val="26"/>
          <w:lang w:eastAsia="fr-FR"/>
          <w14:ligatures w14:val="none"/>
        </w:rPr>
        <w:t>La</w:t>
      </w:r>
      <w:r w:rsidR="003527A9" w:rsidRPr="003527A9">
        <w:rPr>
          <w:rFonts w:ascii="Roboto" w:eastAsia="Times New Roman" w:hAnsi="Roboto" w:cs="Times New Roman"/>
          <w:b/>
          <w:bCs/>
          <w:color w:val="333333"/>
          <w:kern w:val="0"/>
          <w:sz w:val="26"/>
          <w:szCs w:val="26"/>
          <w:lang w:eastAsia="fr-FR"/>
          <w14:ligatures w14:val="none"/>
        </w:rPr>
        <w:t xml:space="preserve"> formation obligatoire</w:t>
      </w:r>
      <w:r w:rsidR="003527A9">
        <w:rPr>
          <w:rFonts w:ascii="Roboto" w:eastAsia="Times New Roman" w:hAnsi="Roboto" w:cs="Times New Roman"/>
          <w:b/>
          <w:bCs/>
          <w:color w:val="333333"/>
          <w:kern w:val="0"/>
          <w:sz w:val="26"/>
          <w:szCs w:val="26"/>
          <w:lang w:eastAsia="fr-FR"/>
          <w14:ligatures w14:val="none"/>
        </w:rPr>
        <w:t xml:space="preserve">, </w:t>
      </w:r>
      <w:r w:rsidR="0098284E" w:rsidRPr="003527A9">
        <w:rPr>
          <w:rFonts w:ascii="Roboto" w:eastAsia="Times New Roman" w:hAnsi="Roboto" w:cs="Times New Roman"/>
          <w:b/>
          <w:bCs/>
          <w:color w:val="333333"/>
          <w:kern w:val="0"/>
          <w:sz w:val="26"/>
          <w:szCs w:val="26"/>
          <w:lang w:eastAsia="fr-FR"/>
          <w14:ligatures w14:val="none"/>
        </w:rPr>
        <w:t>en e-learning</w:t>
      </w:r>
      <w:r w:rsidR="0098284E">
        <w:rPr>
          <w:rFonts w:ascii="Roboto" w:eastAsia="Times New Roman" w:hAnsi="Roboto" w:cs="Times New Roman"/>
          <w:b/>
          <w:bCs/>
          <w:color w:val="333333"/>
          <w:kern w:val="0"/>
          <w:sz w:val="26"/>
          <w:szCs w:val="26"/>
          <w:lang w:eastAsia="fr-FR"/>
          <w14:ligatures w14:val="none"/>
        </w:rPr>
        <w:t xml:space="preserve"> </w:t>
      </w:r>
      <w:r w:rsidR="0098284E">
        <w:rPr>
          <w:rFonts w:ascii="Roboto" w:eastAsia="Times New Roman" w:hAnsi="Roboto" w:cs="Times New Roman"/>
          <w:b/>
          <w:bCs/>
          <w:color w:val="333333"/>
          <w:kern w:val="0"/>
          <w:sz w:val="26"/>
          <w:szCs w:val="26"/>
          <w:lang w:eastAsia="fr-FR"/>
          <w14:ligatures w14:val="none"/>
        </w:rPr>
        <w:t>pour la</w:t>
      </w:r>
      <w:r w:rsidR="003527A9">
        <w:rPr>
          <w:rFonts w:ascii="Roboto" w:eastAsia="Times New Roman" w:hAnsi="Roboto" w:cs="Times New Roman"/>
          <w:b/>
          <w:bCs/>
          <w:color w:val="333333"/>
          <w:kern w:val="0"/>
          <w:sz w:val="26"/>
          <w:szCs w:val="26"/>
          <w:lang w:eastAsia="fr-FR"/>
          <w14:ligatures w14:val="none"/>
        </w:rPr>
        <w:t xml:space="preserve"> région </w:t>
      </w:r>
      <w:r w:rsidR="003527A9" w:rsidRPr="003527A9">
        <w:rPr>
          <w:rFonts w:ascii="Roboto" w:eastAsia="Times New Roman" w:hAnsi="Roboto" w:cs="Times New Roman"/>
          <w:b/>
          <w:bCs/>
          <w:color w:val="333333"/>
          <w:kern w:val="0"/>
          <w:sz w:val="26"/>
          <w:szCs w:val="26"/>
          <w:lang w:eastAsia="fr-FR"/>
          <w14:ligatures w14:val="none"/>
        </w:rPr>
        <w:t xml:space="preserve">Centre-Val de Loire,  </w:t>
      </w:r>
      <w:r w:rsidR="003527A9">
        <w:rPr>
          <w:rFonts w:ascii="Roboto" w:eastAsia="Times New Roman" w:hAnsi="Roboto" w:cs="Times New Roman"/>
          <w:b/>
          <w:bCs/>
          <w:color w:val="333333"/>
          <w:kern w:val="0"/>
          <w:sz w:val="26"/>
          <w:szCs w:val="26"/>
          <w:lang w:eastAsia="fr-FR"/>
          <w14:ligatures w14:val="none"/>
        </w:rPr>
        <w:t xml:space="preserve">sera </w:t>
      </w:r>
      <w:r w:rsidR="003527A9" w:rsidRPr="003527A9">
        <w:rPr>
          <w:rFonts w:ascii="Roboto" w:eastAsia="Times New Roman" w:hAnsi="Roboto" w:cs="Times New Roman"/>
          <w:b/>
          <w:bCs/>
          <w:color w:val="333333"/>
          <w:kern w:val="0"/>
          <w:sz w:val="26"/>
          <w:szCs w:val="26"/>
          <w:lang w:eastAsia="fr-FR"/>
          <w14:ligatures w14:val="none"/>
        </w:rPr>
        <w:t xml:space="preserve">d’un format de 12 heures </w:t>
      </w:r>
      <w:r>
        <w:rPr>
          <w:rFonts w:ascii="Roboto" w:eastAsia="Times New Roman" w:hAnsi="Roboto" w:cs="Times New Roman"/>
          <w:b/>
          <w:bCs/>
          <w:color w:val="333333"/>
          <w:kern w:val="0"/>
          <w:sz w:val="26"/>
          <w:szCs w:val="26"/>
          <w:lang w:eastAsia="fr-FR"/>
          <w14:ligatures w14:val="none"/>
        </w:rPr>
        <w:t xml:space="preserve">et sera organisée </w:t>
      </w:r>
      <w:r w:rsidR="00002AC2">
        <w:rPr>
          <w:rFonts w:ascii="Roboto" w:eastAsia="Times New Roman" w:hAnsi="Roboto" w:cs="Times New Roman"/>
          <w:b/>
          <w:bCs/>
          <w:color w:val="333333"/>
          <w:kern w:val="0"/>
          <w:sz w:val="26"/>
          <w:szCs w:val="26"/>
          <w:lang w:eastAsia="fr-FR"/>
          <w14:ligatures w14:val="none"/>
        </w:rPr>
        <w:t>en deux modules :</w:t>
      </w:r>
    </w:p>
    <w:p w14:paraId="71C1FACB" w14:textId="77777777" w:rsidR="003527A9" w:rsidRPr="003527A9" w:rsidRDefault="003527A9" w:rsidP="003527A9">
      <w:pPr>
        <w:numPr>
          <w:ilvl w:val="0"/>
          <w:numId w:val="4"/>
        </w:numPr>
        <w:spacing w:before="100" w:beforeAutospacing="1" w:after="270" w:line="240" w:lineRule="auto"/>
        <w:ind w:left="1410"/>
        <w:rPr>
          <w:rFonts w:ascii="Roboto" w:eastAsia="Times New Roman" w:hAnsi="Roboto" w:cs="Times New Roman"/>
          <w:color w:val="333333"/>
          <w:kern w:val="0"/>
          <w:sz w:val="26"/>
          <w:szCs w:val="26"/>
          <w:lang w:eastAsia="fr-FR"/>
          <w14:ligatures w14:val="none"/>
        </w:rPr>
      </w:pPr>
      <w:r w:rsidRPr="003527A9">
        <w:rPr>
          <w:rFonts w:ascii="Roboto" w:eastAsia="Times New Roman" w:hAnsi="Roboto" w:cs="Times New Roman"/>
          <w:color w:val="333333"/>
          <w:kern w:val="0"/>
          <w:sz w:val="26"/>
          <w:szCs w:val="26"/>
          <w:lang w:eastAsia="fr-FR"/>
          <w14:ligatures w14:val="none"/>
        </w:rPr>
        <w:t>épidémiologie et examen clinique du processus mortel,</w:t>
      </w:r>
    </w:p>
    <w:p w14:paraId="777F1331" w14:textId="7791D9E0" w:rsidR="003527A9" w:rsidRPr="003527A9" w:rsidRDefault="003527A9" w:rsidP="003527A9">
      <w:pPr>
        <w:numPr>
          <w:ilvl w:val="0"/>
          <w:numId w:val="4"/>
        </w:numPr>
        <w:spacing w:before="100" w:beforeAutospacing="1" w:after="270" w:line="240" w:lineRule="auto"/>
        <w:ind w:left="1410"/>
        <w:rPr>
          <w:rFonts w:ascii="Roboto" w:eastAsia="Times New Roman" w:hAnsi="Roboto" w:cs="Times New Roman"/>
          <w:color w:val="333333"/>
          <w:kern w:val="0"/>
          <w:sz w:val="26"/>
          <w:szCs w:val="26"/>
          <w:lang w:eastAsia="fr-FR"/>
          <w14:ligatures w14:val="none"/>
        </w:rPr>
      </w:pPr>
      <w:r w:rsidRPr="003527A9">
        <w:rPr>
          <w:rFonts w:ascii="Roboto" w:eastAsia="Times New Roman" w:hAnsi="Roboto" w:cs="Times New Roman"/>
          <w:color w:val="333333"/>
          <w:kern w:val="0"/>
          <w:sz w:val="26"/>
          <w:szCs w:val="26"/>
          <w:lang w:eastAsia="fr-FR"/>
          <w14:ligatures w14:val="none"/>
        </w:rPr>
        <w:t>administratif et juridique.</w:t>
      </w:r>
    </w:p>
    <w:p w14:paraId="61104153" w14:textId="25B9813F" w:rsidR="003527A9" w:rsidRPr="003527A9" w:rsidRDefault="00C3329C" w:rsidP="003527A9">
      <w:pPr>
        <w:spacing w:before="300" w:after="300" w:line="240" w:lineRule="auto"/>
        <w:rPr>
          <w:rFonts w:ascii="Roboto" w:eastAsia="Times New Roman" w:hAnsi="Roboto" w:cs="Times New Roman"/>
          <w:color w:val="333333"/>
          <w:kern w:val="0"/>
          <w:sz w:val="26"/>
          <w:szCs w:val="26"/>
          <w:lang w:eastAsia="fr-FR"/>
          <w14:ligatures w14:val="none"/>
        </w:rPr>
      </w:pPr>
      <w:r>
        <w:rPr>
          <w:rFonts w:ascii="Roboto" w:eastAsia="Times New Roman" w:hAnsi="Roboto" w:cs="Times New Roman"/>
          <w:color w:val="333333"/>
          <w:kern w:val="0"/>
          <w:sz w:val="26"/>
          <w:szCs w:val="26"/>
          <w:lang w:eastAsia="fr-FR"/>
          <w14:ligatures w14:val="none"/>
        </w:rPr>
        <w:t>Afin d’effectuer cette formation</w:t>
      </w:r>
      <w:r w:rsidR="003527A9" w:rsidRPr="003527A9">
        <w:rPr>
          <w:rFonts w:ascii="Roboto" w:eastAsia="Times New Roman" w:hAnsi="Roboto" w:cs="Times New Roman"/>
          <w:color w:val="333333"/>
          <w:kern w:val="0"/>
          <w:sz w:val="26"/>
          <w:szCs w:val="26"/>
          <w:lang w:eastAsia="fr-FR"/>
          <w14:ligatures w14:val="none"/>
        </w:rPr>
        <w:t>, chaque infirmier volontaire recevra</w:t>
      </w:r>
      <w:r>
        <w:rPr>
          <w:rFonts w:ascii="Roboto" w:eastAsia="Times New Roman" w:hAnsi="Roboto" w:cs="Times New Roman"/>
          <w:color w:val="333333"/>
          <w:kern w:val="0"/>
          <w:sz w:val="26"/>
          <w:szCs w:val="26"/>
          <w:lang w:eastAsia="fr-FR"/>
          <w14:ligatures w14:val="none"/>
        </w:rPr>
        <w:t>, après son inscription,</w:t>
      </w:r>
      <w:r w:rsidR="003527A9" w:rsidRPr="003527A9">
        <w:rPr>
          <w:rFonts w:ascii="Roboto" w:eastAsia="Times New Roman" w:hAnsi="Roboto" w:cs="Times New Roman"/>
          <w:color w:val="333333"/>
          <w:kern w:val="0"/>
          <w:sz w:val="26"/>
          <w:szCs w:val="26"/>
          <w:lang w:eastAsia="fr-FR"/>
          <w14:ligatures w14:val="none"/>
        </w:rPr>
        <w:t xml:space="preserve"> un identifiant et un code d’accès, soit sur sa messagerie professionnelle pour les infirmiers libéraux, soit via leur employeur, pour les infirmiers salariés en EHPAD et en hospitalisation à domicile.</w:t>
      </w:r>
    </w:p>
    <w:p w14:paraId="47A6F72D" w14:textId="77777777" w:rsidR="003527A9" w:rsidRPr="003527A9" w:rsidRDefault="003527A9" w:rsidP="003527A9">
      <w:pPr>
        <w:spacing w:before="300" w:after="300" w:line="240" w:lineRule="auto"/>
        <w:rPr>
          <w:rFonts w:ascii="Roboto" w:eastAsia="Times New Roman" w:hAnsi="Roboto" w:cs="Times New Roman"/>
          <w:color w:val="333333"/>
          <w:kern w:val="0"/>
          <w:sz w:val="26"/>
          <w:szCs w:val="26"/>
          <w:lang w:eastAsia="fr-FR"/>
          <w14:ligatures w14:val="none"/>
        </w:rPr>
      </w:pPr>
      <w:r w:rsidRPr="003527A9">
        <w:rPr>
          <w:rFonts w:ascii="Roboto" w:eastAsia="Times New Roman" w:hAnsi="Roboto" w:cs="Times New Roman"/>
          <w:color w:val="333333"/>
          <w:kern w:val="0"/>
          <w:sz w:val="26"/>
          <w:szCs w:val="26"/>
          <w:lang w:eastAsia="fr-FR"/>
          <w14:ligatures w14:val="none"/>
        </w:rPr>
        <w:t>Au terme des modules, </w:t>
      </w:r>
      <w:r w:rsidRPr="003527A9">
        <w:rPr>
          <w:rFonts w:ascii="Roboto" w:eastAsia="Times New Roman" w:hAnsi="Roboto" w:cs="Times New Roman"/>
          <w:b/>
          <w:bCs/>
          <w:color w:val="333333"/>
          <w:kern w:val="0"/>
          <w:sz w:val="26"/>
          <w:szCs w:val="26"/>
          <w:lang w:eastAsia="fr-FR"/>
          <w14:ligatures w14:val="none"/>
        </w:rPr>
        <w:t>une évaluation des connaissances est réalisée et une attestation est remise.</w:t>
      </w:r>
    </w:p>
    <w:p w14:paraId="6B655402" w14:textId="77777777" w:rsidR="003527A9" w:rsidRPr="003527A9" w:rsidRDefault="003527A9" w:rsidP="003527A9">
      <w:pPr>
        <w:spacing w:before="300" w:after="300" w:line="240" w:lineRule="auto"/>
        <w:rPr>
          <w:rFonts w:ascii="Roboto" w:eastAsia="Times New Roman" w:hAnsi="Roboto" w:cs="Times New Roman"/>
          <w:color w:val="333333"/>
          <w:kern w:val="0"/>
          <w:sz w:val="26"/>
          <w:szCs w:val="26"/>
          <w:lang w:eastAsia="fr-FR"/>
          <w14:ligatures w14:val="none"/>
        </w:rPr>
      </w:pPr>
      <w:r w:rsidRPr="003527A9">
        <w:rPr>
          <w:rFonts w:ascii="Roboto" w:eastAsia="Times New Roman" w:hAnsi="Roboto" w:cs="Times New Roman"/>
          <w:color w:val="333333"/>
          <w:kern w:val="0"/>
          <w:sz w:val="26"/>
          <w:szCs w:val="26"/>
          <w:lang w:eastAsia="fr-FR"/>
          <w14:ligatures w14:val="none"/>
        </w:rPr>
        <w:t>Cette attestation doit alors être déposée dans l’espace ordinal personnel, ce qui permettra de valider le suivi de la formation.</w:t>
      </w:r>
    </w:p>
    <w:p w14:paraId="2954C8B0" w14:textId="4FC2CCD4" w:rsidR="003527A9" w:rsidRPr="00F42197" w:rsidRDefault="00F42197" w:rsidP="003527A9">
      <w:pPr>
        <w:spacing w:before="300" w:after="300" w:line="312" w:lineRule="atLeast"/>
        <w:outlineLvl w:val="1"/>
        <w:rPr>
          <w:rFonts w:ascii="Roboto" w:eastAsia="Times New Roman" w:hAnsi="Roboto" w:cs="Times New Roman"/>
          <w:color w:val="4472C4" w:themeColor="accent1"/>
          <w:kern w:val="0"/>
          <w:sz w:val="36"/>
          <w:szCs w:val="36"/>
          <w:u w:val="single"/>
          <w:lang w:eastAsia="fr-FR"/>
          <w14:ligatures w14:val="none"/>
        </w:rPr>
      </w:pPr>
      <w:r w:rsidRPr="00F42197">
        <w:rPr>
          <w:rFonts w:ascii="Roboto" w:eastAsia="Times New Roman" w:hAnsi="Roboto" w:cs="Times New Roman"/>
          <w:color w:val="4472C4" w:themeColor="accent1"/>
          <w:kern w:val="0"/>
          <w:sz w:val="36"/>
          <w:szCs w:val="36"/>
          <w:u w:val="single"/>
          <w:lang w:eastAsia="fr-FR"/>
          <w14:ligatures w14:val="none"/>
        </w:rPr>
        <w:t>Qui vérifie la liste</w:t>
      </w:r>
      <w:r w:rsidR="003527A9" w:rsidRPr="00F42197">
        <w:rPr>
          <w:rFonts w:ascii="Roboto" w:eastAsia="Times New Roman" w:hAnsi="Roboto" w:cs="Times New Roman"/>
          <w:color w:val="4472C4" w:themeColor="accent1"/>
          <w:kern w:val="0"/>
          <w:sz w:val="36"/>
          <w:szCs w:val="36"/>
          <w:u w:val="single"/>
          <w:lang w:eastAsia="fr-FR"/>
          <w14:ligatures w14:val="none"/>
        </w:rPr>
        <w:t xml:space="preserve"> des infirmiers volontaires par secteur d’activité</w:t>
      </w:r>
      <w:r w:rsidRPr="00F42197">
        <w:rPr>
          <w:rFonts w:ascii="Roboto" w:eastAsia="Times New Roman" w:hAnsi="Roboto" w:cs="Times New Roman"/>
          <w:color w:val="4472C4" w:themeColor="accent1"/>
          <w:kern w:val="0"/>
          <w:sz w:val="36"/>
          <w:szCs w:val="36"/>
          <w:u w:val="single"/>
          <w:lang w:eastAsia="fr-FR"/>
          <w14:ligatures w14:val="none"/>
        </w:rPr>
        <w:t> ?</w:t>
      </w:r>
    </w:p>
    <w:p w14:paraId="39B7358B" w14:textId="4F3DFA33" w:rsidR="003527A9" w:rsidRPr="003527A9" w:rsidRDefault="003527A9" w:rsidP="003527A9">
      <w:pPr>
        <w:spacing w:before="300" w:after="300" w:line="240" w:lineRule="auto"/>
        <w:rPr>
          <w:rFonts w:ascii="Roboto" w:eastAsia="Times New Roman" w:hAnsi="Roboto" w:cs="Times New Roman"/>
          <w:color w:val="333333"/>
          <w:kern w:val="0"/>
          <w:sz w:val="26"/>
          <w:szCs w:val="26"/>
          <w:lang w:eastAsia="fr-FR"/>
          <w14:ligatures w14:val="none"/>
        </w:rPr>
      </w:pPr>
      <w:r w:rsidRPr="003527A9">
        <w:rPr>
          <w:rFonts w:ascii="Roboto" w:eastAsia="Times New Roman" w:hAnsi="Roboto" w:cs="Times New Roman"/>
          <w:color w:val="333333"/>
          <w:kern w:val="0"/>
          <w:sz w:val="26"/>
          <w:szCs w:val="26"/>
          <w:lang w:eastAsia="fr-FR"/>
          <w14:ligatures w14:val="none"/>
        </w:rPr>
        <w:t>Les conseils départementaux de l’Ordre des Infirmiers en Centre-Val de Loire ont la responsabilité d’établir et de mettre à jour les listes des infirmiers volontaires susceptibles d’être contactés en cas de décès</w:t>
      </w:r>
      <w:r w:rsidR="00E37719">
        <w:rPr>
          <w:rFonts w:ascii="Roboto" w:eastAsia="Times New Roman" w:hAnsi="Roboto" w:cs="Times New Roman"/>
          <w:color w:val="333333"/>
          <w:kern w:val="0"/>
          <w:sz w:val="26"/>
          <w:szCs w:val="26"/>
          <w:lang w:eastAsia="fr-FR"/>
          <w14:ligatures w14:val="none"/>
        </w:rPr>
        <w:t xml:space="preserve">. </w:t>
      </w:r>
      <w:r w:rsidR="00E37719" w:rsidRPr="003527A9">
        <w:rPr>
          <w:rFonts w:ascii="Roboto" w:eastAsia="Times New Roman" w:hAnsi="Roboto" w:cs="Times New Roman"/>
          <w:color w:val="333333"/>
          <w:kern w:val="0"/>
          <w:sz w:val="26"/>
          <w:szCs w:val="26"/>
          <w:lang w:eastAsia="fr-FR"/>
          <w14:ligatures w14:val="none"/>
        </w:rPr>
        <w:t>Ils s’assurent également que les infirmiers volontaires remplissent les conditions pour participer à l’expérimentation.</w:t>
      </w:r>
    </w:p>
    <w:p w14:paraId="448DE944" w14:textId="58C63427" w:rsidR="003527A9" w:rsidRPr="001B628E" w:rsidRDefault="001B628E" w:rsidP="003527A9">
      <w:pPr>
        <w:spacing w:before="300" w:after="300" w:line="312" w:lineRule="atLeast"/>
        <w:outlineLvl w:val="1"/>
        <w:rPr>
          <w:rFonts w:ascii="Roboto" w:eastAsia="Times New Roman" w:hAnsi="Roboto" w:cs="Times New Roman"/>
          <w:color w:val="4472C4" w:themeColor="accent1"/>
          <w:kern w:val="0"/>
          <w:sz w:val="36"/>
          <w:szCs w:val="36"/>
          <w:u w:val="single"/>
          <w:lang w:eastAsia="fr-FR"/>
          <w14:ligatures w14:val="none"/>
        </w:rPr>
      </w:pPr>
      <w:r w:rsidRPr="001B628E">
        <w:rPr>
          <w:rFonts w:ascii="Roboto" w:eastAsia="Times New Roman" w:hAnsi="Roboto" w:cs="Times New Roman"/>
          <w:color w:val="4472C4" w:themeColor="accent1"/>
          <w:kern w:val="0"/>
          <w:sz w:val="36"/>
          <w:szCs w:val="36"/>
          <w:u w:val="single"/>
          <w:lang w:eastAsia="fr-FR"/>
          <w14:ligatures w14:val="none"/>
        </w:rPr>
        <w:t>Comment peut être mobilisé un infirmier volontaire ?</w:t>
      </w:r>
    </w:p>
    <w:p w14:paraId="133AB264" w14:textId="77777777" w:rsidR="003527A9" w:rsidRPr="003527A9" w:rsidRDefault="003527A9" w:rsidP="003527A9">
      <w:pPr>
        <w:spacing w:before="300" w:after="300" w:line="240" w:lineRule="auto"/>
        <w:rPr>
          <w:rFonts w:ascii="Roboto" w:eastAsia="Times New Roman" w:hAnsi="Roboto" w:cs="Times New Roman"/>
          <w:color w:val="333333"/>
          <w:kern w:val="0"/>
          <w:sz w:val="26"/>
          <w:szCs w:val="26"/>
          <w:lang w:eastAsia="fr-FR"/>
          <w14:ligatures w14:val="none"/>
        </w:rPr>
      </w:pPr>
      <w:r w:rsidRPr="003527A9">
        <w:rPr>
          <w:rFonts w:ascii="Roboto" w:eastAsia="Times New Roman" w:hAnsi="Roboto" w:cs="Times New Roman"/>
          <w:color w:val="333333"/>
          <w:kern w:val="0"/>
          <w:sz w:val="26"/>
          <w:szCs w:val="26"/>
          <w:lang w:eastAsia="fr-FR"/>
          <w14:ligatures w14:val="none"/>
        </w:rPr>
        <w:t>Les infirmiers volontaires pourront acter les décès de personnes majeures en cas d’indisponibilité d’un médecin à pouvoir se déplacer dans les meilleurs délais. Ils peuvent intervenir à domicile ou en EHPAD, et à toute heure.</w:t>
      </w:r>
    </w:p>
    <w:p w14:paraId="4DDA7441" w14:textId="77777777" w:rsidR="003527A9" w:rsidRPr="003527A9" w:rsidRDefault="003527A9" w:rsidP="003527A9">
      <w:pPr>
        <w:spacing w:before="300" w:after="300" w:line="240" w:lineRule="auto"/>
        <w:rPr>
          <w:rFonts w:ascii="Roboto" w:eastAsia="Times New Roman" w:hAnsi="Roboto" w:cs="Times New Roman"/>
          <w:color w:val="333333"/>
          <w:kern w:val="0"/>
          <w:sz w:val="26"/>
          <w:szCs w:val="26"/>
          <w:lang w:eastAsia="fr-FR"/>
          <w14:ligatures w14:val="none"/>
        </w:rPr>
      </w:pPr>
      <w:r w:rsidRPr="003527A9">
        <w:rPr>
          <w:rFonts w:ascii="Roboto" w:eastAsia="Times New Roman" w:hAnsi="Roboto" w:cs="Times New Roman"/>
          <w:color w:val="333333"/>
          <w:kern w:val="0"/>
          <w:sz w:val="26"/>
          <w:szCs w:val="26"/>
          <w:lang w:eastAsia="fr-FR"/>
          <w14:ligatures w14:val="none"/>
        </w:rPr>
        <w:t>À noter que les infirmiers volontaires ne seront pas obligés de répondre au besoin de certifier un décès et ne pourront pas être réquisitionnés.</w:t>
      </w:r>
    </w:p>
    <w:p w14:paraId="50AAB7DB" w14:textId="77777777" w:rsidR="003527A9" w:rsidRPr="003527A9" w:rsidRDefault="003527A9" w:rsidP="003527A9">
      <w:pPr>
        <w:spacing w:before="300" w:after="300" w:line="240" w:lineRule="auto"/>
        <w:rPr>
          <w:rFonts w:ascii="Roboto" w:eastAsia="Times New Roman" w:hAnsi="Roboto" w:cs="Times New Roman"/>
          <w:color w:val="333333"/>
          <w:kern w:val="0"/>
          <w:sz w:val="26"/>
          <w:szCs w:val="26"/>
          <w:lang w:eastAsia="fr-FR"/>
          <w14:ligatures w14:val="none"/>
        </w:rPr>
      </w:pPr>
      <w:r w:rsidRPr="003527A9">
        <w:rPr>
          <w:rFonts w:ascii="Roboto" w:eastAsia="Times New Roman" w:hAnsi="Roboto" w:cs="Times New Roman"/>
          <w:color w:val="333333"/>
          <w:kern w:val="0"/>
          <w:sz w:val="26"/>
          <w:szCs w:val="26"/>
          <w:lang w:eastAsia="fr-FR"/>
          <w14:ligatures w14:val="none"/>
        </w:rPr>
        <w:lastRenderedPageBreak/>
        <w:t>Pour les infirmiers volontaires en EHPAD et en hospitalisation à domicile, ils ne pourront rédiger les certificats que sur leurs heures de travail et pour les résidents de la structure où ils sont salariés, ou des patients pris en charge dans le cadre de l’hospitalisation à domicile.</w:t>
      </w:r>
    </w:p>
    <w:p w14:paraId="2A9E8434" w14:textId="472906DC" w:rsidR="003527A9" w:rsidRPr="003527A9" w:rsidRDefault="003527A9" w:rsidP="003527A9">
      <w:pPr>
        <w:spacing w:before="300" w:after="300" w:line="240" w:lineRule="auto"/>
        <w:rPr>
          <w:rFonts w:ascii="Roboto" w:eastAsia="Times New Roman" w:hAnsi="Roboto" w:cs="Times New Roman"/>
          <w:color w:val="333333"/>
          <w:kern w:val="0"/>
          <w:sz w:val="26"/>
          <w:szCs w:val="26"/>
          <w:lang w:eastAsia="fr-FR"/>
          <w14:ligatures w14:val="none"/>
        </w:rPr>
      </w:pPr>
      <w:r w:rsidRPr="003527A9">
        <w:rPr>
          <w:rFonts w:ascii="Roboto" w:eastAsia="Times New Roman" w:hAnsi="Roboto" w:cs="Times New Roman"/>
          <w:color w:val="333333"/>
          <w:kern w:val="0"/>
          <w:sz w:val="26"/>
          <w:szCs w:val="26"/>
          <w:lang w:eastAsia="fr-FR"/>
          <w14:ligatures w14:val="none"/>
        </w:rPr>
        <w:t>Les infirmiers libéraux volontaires pourront être mobilisés par le SAMU, les services de police ou de gendarmerie si le médecin traitant ne peut se déplacer au domicile d'un patient décédé</w:t>
      </w:r>
      <w:r w:rsidR="00E37719">
        <w:rPr>
          <w:rFonts w:ascii="Roboto" w:eastAsia="Times New Roman" w:hAnsi="Roboto" w:cs="Times New Roman"/>
          <w:color w:val="333333"/>
          <w:kern w:val="0"/>
          <w:sz w:val="26"/>
          <w:szCs w:val="26"/>
          <w:lang w:eastAsia="fr-FR"/>
          <w14:ligatures w14:val="none"/>
        </w:rPr>
        <w:t xml:space="preserve"> et après vérification qu’aucun médecin même retraité n’est disponible.</w:t>
      </w:r>
    </w:p>
    <w:p w14:paraId="777AA2B0" w14:textId="09D1B874" w:rsidR="003527A9" w:rsidRPr="003527A9" w:rsidRDefault="003527A9" w:rsidP="003527A9">
      <w:pPr>
        <w:spacing w:before="300" w:after="300" w:line="240" w:lineRule="auto"/>
        <w:rPr>
          <w:rFonts w:ascii="Roboto" w:eastAsia="Times New Roman" w:hAnsi="Roboto" w:cs="Times New Roman"/>
          <w:color w:val="333333"/>
          <w:kern w:val="0"/>
          <w:sz w:val="26"/>
          <w:szCs w:val="26"/>
          <w:lang w:eastAsia="fr-FR"/>
          <w14:ligatures w14:val="none"/>
        </w:rPr>
      </w:pPr>
      <w:r w:rsidRPr="003527A9">
        <w:rPr>
          <w:rFonts w:ascii="Roboto" w:eastAsia="Times New Roman" w:hAnsi="Roboto" w:cs="Times New Roman"/>
          <w:color w:val="333333"/>
          <w:kern w:val="0"/>
          <w:sz w:val="26"/>
          <w:szCs w:val="26"/>
          <w:lang w:eastAsia="fr-FR"/>
          <w14:ligatures w14:val="none"/>
        </w:rPr>
        <w:t>D’ailleurs, même un infirmier volontaire découvrant le décès d'un de ses patients, devra en informer le SAMU ou le médecin traitant afin de permettre le déplacement d'un médecin au domicile du patient.</w:t>
      </w:r>
      <w:r w:rsidR="00E37719">
        <w:rPr>
          <w:rFonts w:ascii="Roboto" w:eastAsia="Times New Roman" w:hAnsi="Roboto" w:cs="Times New Roman"/>
          <w:color w:val="333333"/>
          <w:kern w:val="0"/>
          <w:sz w:val="26"/>
          <w:szCs w:val="26"/>
          <w:lang w:eastAsia="fr-FR"/>
          <w14:ligatures w14:val="none"/>
        </w:rPr>
        <w:t xml:space="preserve"> </w:t>
      </w:r>
      <w:r w:rsidRPr="003527A9">
        <w:rPr>
          <w:rFonts w:ascii="Roboto" w:eastAsia="Times New Roman" w:hAnsi="Roboto" w:cs="Times New Roman"/>
          <w:color w:val="333333"/>
          <w:kern w:val="0"/>
          <w:sz w:val="26"/>
          <w:szCs w:val="26"/>
          <w:lang w:eastAsia="fr-FR"/>
          <w14:ligatures w14:val="none"/>
        </w:rPr>
        <w:t>C’est seulement en cas d’indisponibilité dans un délai raisonnable, qu’</w:t>
      </w:r>
      <w:r w:rsidR="00670709">
        <w:rPr>
          <w:rFonts w:ascii="Roboto" w:eastAsia="Times New Roman" w:hAnsi="Roboto" w:cs="Times New Roman"/>
          <w:color w:val="333333"/>
          <w:kern w:val="0"/>
          <w:sz w:val="26"/>
          <w:szCs w:val="26"/>
          <w:lang w:eastAsia="fr-FR"/>
          <w14:ligatures w14:val="none"/>
        </w:rPr>
        <w:t>il</w:t>
      </w:r>
      <w:r w:rsidRPr="003527A9">
        <w:rPr>
          <w:rFonts w:ascii="Roboto" w:eastAsia="Times New Roman" w:hAnsi="Roboto" w:cs="Times New Roman"/>
          <w:color w:val="333333"/>
          <w:kern w:val="0"/>
          <w:sz w:val="26"/>
          <w:szCs w:val="26"/>
          <w:lang w:eastAsia="fr-FR"/>
          <w14:ligatures w14:val="none"/>
        </w:rPr>
        <w:t xml:space="preserve"> pourra le rédiger à sa place.</w:t>
      </w:r>
    </w:p>
    <w:p w14:paraId="36C023E3" w14:textId="77777777" w:rsidR="003527A9" w:rsidRPr="003527A9" w:rsidRDefault="003527A9" w:rsidP="003527A9">
      <w:pPr>
        <w:spacing w:before="300" w:after="300" w:line="240" w:lineRule="auto"/>
        <w:rPr>
          <w:rFonts w:ascii="Roboto" w:eastAsia="Times New Roman" w:hAnsi="Roboto" w:cs="Times New Roman"/>
          <w:color w:val="333333"/>
          <w:kern w:val="0"/>
          <w:sz w:val="26"/>
          <w:szCs w:val="26"/>
          <w:lang w:eastAsia="fr-FR"/>
          <w14:ligatures w14:val="none"/>
        </w:rPr>
      </w:pPr>
      <w:r w:rsidRPr="003527A9">
        <w:rPr>
          <w:rFonts w:ascii="Roboto" w:eastAsia="Times New Roman" w:hAnsi="Roboto" w:cs="Times New Roman"/>
          <w:color w:val="333333"/>
          <w:kern w:val="0"/>
          <w:sz w:val="26"/>
          <w:szCs w:val="26"/>
          <w:lang w:eastAsia="fr-FR"/>
          <w14:ligatures w14:val="none"/>
        </w:rPr>
        <w:t>L’infirmier ayant établi le certificat de décès devra, dans la mesure du possible, informer le médecin traitant du décès de son patient et de ses causes.</w:t>
      </w:r>
    </w:p>
    <w:p w14:paraId="042D8F50" w14:textId="77777777" w:rsidR="003527A9" w:rsidRPr="003527A9" w:rsidRDefault="003527A9" w:rsidP="003527A9">
      <w:pPr>
        <w:spacing w:before="300" w:after="300" w:line="240" w:lineRule="auto"/>
        <w:rPr>
          <w:rFonts w:ascii="Roboto" w:eastAsia="Times New Roman" w:hAnsi="Roboto" w:cs="Times New Roman"/>
          <w:color w:val="333333"/>
          <w:kern w:val="0"/>
          <w:sz w:val="26"/>
          <w:szCs w:val="26"/>
          <w:lang w:eastAsia="fr-FR"/>
          <w14:ligatures w14:val="none"/>
        </w:rPr>
      </w:pPr>
      <w:r w:rsidRPr="003527A9">
        <w:rPr>
          <w:rFonts w:ascii="Roboto" w:eastAsia="Times New Roman" w:hAnsi="Roboto" w:cs="Times New Roman"/>
          <w:color w:val="333333"/>
          <w:kern w:val="0"/>
          <w:sz w:val="26"/>
          <w:szCs w:val="26"/>
          <w:lang w:eastAsia="fr-FR"/>
          <w14:ligatures w14:val="none"/>
        </w:rPr>
        <w:t>Lorsque le décès surviendra en EHPAD ou au cours d'une hospitalisation à domicile, il préviendra le médecin coordinateur, le médecin responsable ainsi que le directeur de l'établissement et transmettra les données relatives aux causes du décès au médecin traitant.</w:t>
      </w:r>
    </w:p>
    <w:p w14:paraId="62DFAD5A" w14:textId="7398C602" w:rsidR="003527A9" w:rsidRPr="003527A9" w:rsidRDefault="003527A9" w:rsidP="003527A9">
      <w:pPr>
        <w:spacing w:before="300" w:after="300" w:line="240" w:lineRule="auto"/>
        <w:rPr>
          <w:rFonts w:ascii="Roboto" w:eastAsia="Times New Roman" w:hAnsi="Roboto" w:cs="Times New Roman"/>
          <w:color w:val="333333"/>
          <w:kern w:val="0"/>
          <w:sz w:val="26"/>
          <w:szCs w:val="26"/>
          <w:lang w:eastAsia="fr-FR"/>
          <w14:ligatures w14:val="none"/>
        </w:rPr>
      </w:pPr>
      <w:r w:rsidRPr="003527A9">
        <w:rPr>
          <w:rFonts w:ascii="Roboto" w:eastAsia="Times New Roman" w:hAnsi="Roboto" w:cs="Times New Roman"/>
          <w:color w:val="333333"/>
          <w:kern w:val="0"/>
          <w:sz w:val="26"/>
          <w:szCs w:val="26"/>
          <w:lang w:eastAsia="fr-FR"/>
          <w14:ligatures w14:val="none"/>
        </w:rPr>
        <w:t>Il devra établir et transmettre le certificat de décès sur support papier</w:t>
      </w:r>
      <w:r w:rsidR="00E37719">
        <w:rPr>
          <w:rFonts w:ascii="Roboto" w:eastAsia="Times New Roman" w:hAnsi="Roboto" w:cs="Times New Roman"/>
          <w:color w:val="333333"/>
          <w:kern w:val="0"/>
          <w:sz w:val="26"/>
          <w:szCs w:val="26"/>
          <w:lang w:eastAsia="fr-FR"/>
          <w14:ligatures w14:val="none"/>
        </w:rPr>
        <w:t xml:space="preserve"> (certificats délivrés par l’Ars </w:t>
      </w:r>
      <w:r w:rsidR="00E37719" w:rsidRPr="003527A9">
        <w:rPr>
          <w:rFonts w:ascii="Roboto" w:eastAsia="Times New Roman" w:hAnsi="Roboto" w:cs="Times New Roman"/>
          <w:color w:val="333333"/>
          <w:kern w:val="0"/>
          <w:sz w:val="26"/>
          <w:szCs w:val="26"/>
          <w:lang w:eastAsia="fr-FR"/>
          <w14:ligatures w14:val="none"/>
        </w:rPr>
        <w:t>Centre-Val de Loire</w:t>
      </w:r>
      <w:r w:rsidR="00E37719">
        <w:rPr>
          <w:rFonts w:ascii="Roboto" w:eastAsia="Times New Roman" w:hAnsi="Roboto" w:cs="Times New Roman"/>
          <w:color w:val="333333"/>
          <w:kern w:val="0"/>
          <w:sz w:val="26"/>
          <w:szCs w:val="26"/>
          <w:lang w:eastAsia="fr-FR"/>
          <w14:ligatures w14:val="none"/>
        </w:rPr>
        <w:t>).</w:t>
      </w:r>
    </w:p>
    <w:p w14:paraId="372705E7" w14:textId="77777777" w:rsidR="003527A9" w:rsidRPr="003527A9" w:rsidRDefault="003527A9" w:rsidP="003527A9">
      <w:pPr>
        <w:spacing w:before="300" w:after="300" w:line="240" w:lineRule="auto"/>
        <w:rPr>
          <w:rFonts w:ascii="Roboto" w:eastAsia="Times New Roman" w:hAnsi="Roboto" w:cs="Times New Roman"/>
          <w:color w:val="333333"/>
          <w:kern w:val="0"/>
          <w:sz w:val="26"/>
          <w:szCs w:val="26"/>
          <w:lang w:eastAsia="fr-FR"/>
          <w14:ligatures w14:val="none"/>
        </w:rPr>
      </w:pPr>
      <w:r w:rsidRPr="003527A9">
        <w:rPr>
          <w:rFonts w:ascii="Roboto" w:eastAsia="Times New Roman" w:hAnsi="Roboto" w:cs="Times New Roman"/>
          <w:color w:val="333333"/>
          <w:kern w:val="0"/>
          <w:sz w:val="26"/>
          <w:szCs w:val="26"/>
          <w:lang w:eastAsia="fr-FR"/>
          <w14:ligatures w14:val="none"/>
        </w:rPr>
        <w:t>L’infirmier devra aussi informer chaque semaine l’agence régionale de santé Centre-Val de Loire du nombre de certificats de décès qu’il a établis.</w:t>
      </w:r>
    </w:p>
    <w:p w14:paraId="6F1A47DB" w14:textId="63944D8F" w:rsidR="003527A9" w:rsidRPr="00902A9B" w:rsidRDefault="00902A9B" w:rsidP="003527A9">
      <w:pPr>
        <w:spacing w:before="300" w:after="300" w:line="312" w:lineRule="atLeast"/>
        <w:outlineLvl w:val="1"/>
        <w:rPr>
          <w:rFonts w:ascii="Roboto" w:eastAsia="Times New Roman" w:hAnsi="Roboto" w:cs="Times New Roman"/>
          <w:color w:val="4472C4" w:themeColor="accent1"/>
          <w:kern w:val="0"/>
          <w:sz w:val="36"/>
          <w:szCs w:val="36"/>
          <w:u w:val="single"/>
          <w:lang w:eastAsia="fr-FR"/>
          <w14:ligatures w14:val="none"/>
        </w:rPr>
      </w:pPr>
      <w:r w:rsidRPr="00902A9B">
        <w:rPr>
          <w:rFonts w:ascii="Roboto" w:eastAsia="Times New Roman" w:hAnsi="Roboto" w:cs="Times New Roman"/>
          <w:color w:val="4472C4" w:themeColor="accent1"/>
          <w:kern w:val="0"/>
          <w:sz w:val="36"/>
          <w:szCs w:val="36"/>
          <w:u w:val="single"/>
          <w:lang w:eastAsia="fr-FR"/>
          <w14:ligatures w14:val="none"/>
        </w:rPr>
        <w:t>Quel</w:t>
      </w:r>
      <w:r w:rsidR="003527A9" w:rsidRPr="00902A9B">
        <w:rPr>
          <w:rFonts w:ascii="Roboto" w:eastAsia="Times New Roman" w:hAnsi="Roboto" w:cs="Times New Roman"/>
          <w:color w:val="4472C4" w:themeColor="accent1"/>
          <w:kern w:val="0"/>
          <w:sz w:val="36"/>
          <w:szCs w:val="36"/>
          <w:u w:val="single"/>
          <w:lang w:eastAsia="fr-FR"/>
          <w14:ligatures w14:val="none"/>
        </w:rPr>
        <w:t xml:space="preserve"> financement</w:t>
      </w:r>
      <w:r w:rsidRPr="00902A9B">
        <w:rPr>
          <w:rFonts w:ascii="Roboto" w:eastAsia="Times New Roman" w:hAnsi="Roboto" w:cs="Times New Roman"/>
          <w:color w:val="4472C4" w:themeColor="accent1"/>
          <w:kern w:val="0"/>
          <w:sz w:val="36"/>
          <w:szCs w:val="36"/>
          <w:u w:val="single"/>
          <w:lang w:eastAsia="fr-FR"/>
          <w14:ligatures w14:val="none"/>
        </w:rPr>
        <w:t> ?</w:t>
      </w:r>
    </w:p>
    <w:p w14:paraId="5E438DB3" w14:textId="77777777" w:rsidR="003527A9" w:rsidRPr="003527A9" w:rsidRDefault="003527A9" w:rsidP="003527A9">
      <w:pPr>
        <w:spacing w:before="300" w:after="300" w:line="240" w:lineRule="auto"/>
        <w:rPr>
          <w:rFonts w:ascii="Roboto" w:eastAsia="Times New Roman" w:hAnsi="Roboto" w:cs="Times New Roman"/>
          <w:color w:val="333333"/>
          <w:kern w:val="0"/>
          <w:sz w:val="26"/>
          <w:szCs w:val="26"/>
          <w:lang w:eastAsia="fr-FR"/>
          <w14:ligatures w14:val="none"/>
        </w:rPr>
      </w:pPr>
      <w:r w:rsidRPr="003527A9">
        <w:rPr>
          <w:rFonts w:ascii="Roboto" w:eastAsia="Times New Roman" w:hAnsi="Roboto" w:cs="Times New Roman"/>
          <w:color w:val="333333"/>
          <w:kern w:val="0"/>
          <w:sz w:val="26"/>
          <w:szCs w:val="26"/>
          <w:lang w:eastAsia="fr-FR"/>
          <w14:ligatures w14:val="none"/>
        </w:rPr>
        <w:t>L’arrêté du 6 décembre 2023 relatif à la prise en charge et au financement de l’expérimentation fixe les modalités financières de l’expérimentation pour les infirmiers libéraux, à hauteur de :</w:t>
      </w:r>
    </w:p>
    <w:p w14:paraId="26714836" w14:textId="77777777" w:rsidR="00E37719" w:rsidRDefault="003527A9" w:rsidP="00E37719">
      <w:pPr>
        <w:numPr>
          <w:ilvl w:val="0"/>
          <w:numId w:val="6"/>
        </w:numPr>
        <w:spacing w:before="100" w:beforeAutospacing="1" w:after="270" w:line="240" w:lineRule="auto"/>
        <w:ind w:left="1410"/>
        <w:rPr>
          <w:rFonts w:ascii="Roboto" w:eastAsia="Times New Roman" w:hAnsi="Roboto" w:cs="Times New Roman"/>
          <w:color w:val="333333"/>
          <w:kern w:val="0"/>
          <w:sz w:val="26"/>
          <w:szCs w:val="26"/>
          <w:lang w:eastAsia="fr-FR"/>
          <w14:ligatures w14:val="none"/>
        </w:rPr>
      </w:pPr>
      <w:r w:rsidRPr="003527A9">
        <w:rPr>
          <w:rFonts w:ascii="Roboto" w:eastAsia="Times New Roman" w:hAnsi="Roboto" w:cs="Times New Roman"/>
          <w:color w:val="333333"/>
          <w:kern w:val="0"/>
          <w:sz w:val="26"/>
          <w:szCs w:val="26"/>
          <w:lang w:eastAsia="fr-FR"/>
          <w14:ligatures w14:val="none"/>
        </w:rPr>
        <w:t>42€ par acte entre 8 heures et 20 heures,</w:t>
      </w:r>
    </w:p>
    <w:p w14:paraId="154EDE0D" w14:textId="77777777" w:rsidR="00E37719" w:rsidRDefault="003527A9" w:rsidP="00E37719">
      <w:pPr>
        <w:numPr>
          <w:ilvl w:val="0"/>
          <w:numId w:val="6"/>
        </w:numPr>
        <w:spacing w:before="100" w:beforeAutospacing="1" w:after="270" w:line="240" w:lineRule="auto"/>
        <w:ind w:left="1410"/>
        <w:rPr>
          <w:rFonts w:ascii="Roboto" w:eastAsia="Times New Roman" w:hAnsi="Roboto" w:cs="Times New Roman"/>
          <w:color w:val="333333"/>
          <w:kern w:val="0"/>
          <w:sz w:val="26"/>
          <w:szCs w:val="26"/>
          <w:lang w:eastAsia="fr-FR"/>
          <w14:ligatures w14:val="none"/>
        </w:rPr>
      </w:pPr>
      <w:r w:rsidRPr="003527A9">
        <w:rPr>
          <w:rFonts w:ascii="Roboto" w:eastAsia="Times New Roman" w:hAnsi="Roboto" w:cs="Times New Roman"/>
          <w:color w:val="333333"/>
          <w:kern w:val="0"/>
          <w:sz w:val="26"/>
          <w:szCs w:val="26"/>
          <w:lang w:eastAsia="fr-FR"/>
          <w14:ligatures w14:val="none"/>
        </w:rPr>
        <w:t>54€ par acte</w:t>
      </w:r>
      <w:r w:rsidR="00E37719" w:rsidRPr="00E37719">
        <w:rPr>
          <w:rFonts w:ascii="Roboto" w:eastAsia="Times New Roman" w:hAnsi="Roboto" w:cs="Times New Roman"/>
          <w:color w:val="333333"/>
          <w:kern w:val="0"/>
          <w:sz w:val="26"/>
          <w:szCs w:val="26"/>
          <w:lang w:eastAsia="fr-FR"/>
          <w14:ligatures w14:val="none"/>
        </w:rPr>
        <w:t> :</w:t>
      </w:r>
    </w:p>
    <w:p w14:paraId="62B0E95D" w14:textId="0DA95950" w:rsidR="00E37719" w:rsidRPr="003527A9" w:rsidRDefault="00E37719" w:rsidP="00E37719">
      <w:pPr>
        <w:spacing w:before="100" w:beforeAutospacing="1" w:after="270" w:line="240" w:lineRule="auto"/>
        <w:ind w:left="1410"/>
        <w:rPr>
          <w:rFonts w:ascii="Roboto" w:eastAsia="Times New Roman" w:hAnsi="Roboto" w:cs="Times New Roman"/>
          <w:color w:val="333333"/>
          <w:kern w:val="0"/>
          <w:sz w:val="26"/>
          <w:szCs w:val="26"/>
          <w:lang w:eastAsia="fr-FR"/>
          <w14:ligatures w14:val="none"/>
        </w:rPr>
      </w:pPr>
      <w:r>
        <w:rPr>
          <w:rFonts w:ascii="Roboto" w:eastAsia="Times New Roman" w:hAnsi="Roboto" w:cs="Times New Roman"/>
          <w:color w:val="333333"/>
          <w:kern w:val="0"/>
          <w:sz w:val="26"/>
          <w:szCs w:val="26"/>
          <w:lang w:eastAsia="fr-FR"/>
          <w14:ligatures w14:val="none"/>
        </w:rPr>
        <w:t>-</w:t>
      </w:r>
      <w:r w:rsidR="003527A9" w:rsidRPr="003527A9">
        <w:rPr>
          <w:rFonts w:ascii="Roboto" w:eastAsia="Times New Roman" w:hAnsi="Roboto" w:cs="Times New Roman"/>
          <w:color w:val="333333"/>
          <w:kern w:val="0"/>
          <w:sz w:val="26"/>
          <w:szCs w:val="26"/>
          <w:lang w:eastAsia="fr-FR"/>
          <w14:ligatures w14:val="none"/>
        </w:rPr>
        <w:t xml:space="preserve"> </w:t>
      </w:r>
      <w:r w:rsidRPr="003527A9">
        <w:rPr>
          <w:rFonts w:ascii="Roboto" w:eastAsia="Times New Roman" w:hAnsi="Roboto" w:cs="Times New Roman"/>
          <w:color w:val="333333"/>
          <w:kern w:val="0"/>
          <w:sz w:val="26"/>
          <w:szCs w:val="26"/>
          <w:lang w:eastAsia="fr-FR"/>
          <w14:ligatures w14:val="none"/>
        </w:rPr>
        <w:t>la nuit entre 20 heures et 8 heures – les samedis, dimanches et jours fériés entre 8 heures et 20 heures,</w:t>
      </w:r>
    </w:p>
    <w:p w14:paraId="4810141C" w14:textId="621E685D" w:rsidR="00E37719" w:rsidRPr="003527A9" w:rsidRDefault="00E37719" w:rsidP="00E37719">
      <w:pPr>
        <w:spacing w:before="100" w:beforeAutospacing="1" w:after="270" w:line="240" w:lineRule="auto"/>
        <w:ind w:left="1356"/>
        <w:rPr>
          <w:rFonts w:ascii="Roboto" w:eastAsia="Times New Roman" w:hAnsi="Roboto" w:cs="Times New Roman"/>
          <w:color w:val="333333"/>
          <w:kern w:val="0"/>
          <w:sz w:val="26"/>
          <w:szCs w:val="26"/>
          <w:lang w:eastAsia="fr-FR"/>
          <w14:ligatures w14:val="none"/>
        </w:rPr>
      </w:pPr>
      <w:r>
        <w:rPr>
          <w:rFonts w:ascii="Roboto" w:eastAsia="Times New Roman" w:hAnsi="Roboto" w:cs="Times New Roman"/>
          <w:color w:val="333333"/>
          <w:kern w:val="0"/>
          <w:sz w:val="26"/>
          <w:szCs w:val="26"/>
          <w:lang w:eastAsia="fr-FR"/>
          <w14:ligatures w14:val="none"/>
        </w:rPr>
        <w:t xml:space="preserve">- </w:t>
      </w:r>
      <w:r w:rsidRPr="003527A9">
        <w:rPr>
          <w:rFonts w:ascii="Roboto" w:eastAsia="Times New Roman" w:hAnsi="Roboto" w:cs="Times New Roman"/>
          <w:color w:val="333333"/>
          <w:kern w:val="0"/>
          <w:sz w:val="26"/>
          <w:szCs w:val="26"/>
          <w:lang w:eastAsia="fr-FR"/>
          <w14:ligatures w14:val="none"/>
        </w:rPr>
        <w:t xml:space="preserve">de 8 heures à 20 heures le lundi lorsqu’il précède un jour férié et </w:t>
      </w:r>
      <w:r>
        <w:rPr>
          <w:rFonts w:ascii="Roboto" w:eastAsia="Times New Roman" w:hAnsi="Roboto" w:cs="Times New Roman"/>
          <w:color w:val="333333"/>
          <w:kern w:val="0"/>
          <w:sz w:val="26"/>
          <w:szCs w:val="26"/>
          <w:lang w:eastAsia="fr-FR"/>
          <w14:ligatures w14:val="none"/>
        </w:rPr>
        <w:t xml:space="preserve">     </w:t>
      </w:r>
      <w:r w:rsidRPr="003527A9">
        <w:rPr>
          <w:rFonts w:ascii="Roboto" w:eastAsia="Times New Roman" w:hAnsi="Roboto" w:cs="Times New Roman"/>
          <w:color w:val="333333"/>
          <w:kern w:val="0"/>
          <w:sz w:val="26"/>
          <w:szCs w:val="26"/>
          <w:lang w:eastAsia="fr-FR"/>
          <w14:ligatures w14:val="none"/>
        </w:rPr>
        <w:t>le vendredi/samedi lorsqu’ils suivent un jour férié,</w:t>
      </w:r>
    </w:p>
    <w:p w14:paraId="0D974FF3" w14:textId="5A504456" w:rsidR="003527A9" w:rsidRPr="003527A9" w:rsidRDefault="00E37719" w:rsidP="00E37719">
      <w:pPr>
        <w:spacing w:before="100" w:beforeAutospacing="1" w:after="270" w:line="240" w:lineRule="auto"/>
        <w:ind w:left="1410"/>
        <w:rPr>
          <w:rFonts w:ascii="Roboto" w:eastAsia="Times New Roman" w:hAnsi="Roboto" w:cs="Times New Roman"/>
          <w:color w:val="333333"/>
          <w:kern w:val="0"/>
          <w:sz w:val="26"/>
          <w:szCs w:val="26"/>
          <w:lang w:eastAsia="fr-FR"/>
          <w14:ligatures w14:val="none"/>
        </w:rPr>
      </w:pPr>
      <w:r>
        <w:rPr>
          <w:rFonts w:ascii="Roboto" w:eastAsia="Times New Roman" w:hAnsi="Roboto" w:cs="Times New Roman"/>
          <w:color w:val="333333"/>
          <w:kern w:val="0"/>
          <w:sz w:val="26"/>
          <w:szCs w:val="26"/>
          <w:lang w:eastAsia="fr-FR"/>
          <w14:ligatures w14:val="none"/>
        </w:rPr>
        <w:lastRenderedPageBreak/>
        <w:t xml:space="preserve">- </w:t>
      </w:r>
      <w:r w:rsidR="003527A9" w:rsidRPr="003527A9">
        <w:rPr>
          <w:rFonts w:ascii="Roboto" w:eastAsia="Times New Roman" w:hAnsi="Roboto" w:cs="Times New Roman"/>
          <w:color w:val="333333"/>
          <w:kern w:val="0"/>
          <w:sz w:val="26"/>
          <w:szCs w:val="26"/>
          <w:lang w:eastAsia="fr-FR"/>
          <w14:ligatures w14:val="none"/>
        </w:rPr>
        <w:t>de 8 heures à 20 heures dans les zones déterminées comme étant fragiles en termes d’offre de soins.</w:t>
      </w:r>
    </w:p>
    <w:p w14:paraId="00E2D7F3" w14:textId="011C53C6" w:rsidR="003527A9" w:rsidRPr="00902A9B" w:rsidRDefault="003527A9" w:rsidP="003527A9">
      <w:pPr>
        <w:spacing w:before="300" w:after="300" w:line="312" w:lineRule="atLeast"/>
        <w:outlineLvl w:val="1"/>
        <w:rPr>
          <w:rFonts w:ascii="Roboto" w:eastAsia="Times New Roman" w:hAnsi="Roboto" w:cs="Times New Roman"/>
          <w:color w:val="4472C4" w:themeColor="accent1"/>
          <w:kern w:val="0"/>
          <w:sz w:val="36"/>
          <w:szCs w:val="36"/>
          <w:u w:val="single"/>
          <w:lang w:eastAsia="fr-FR"/>
          <w14:ligatures w14:val="none"/>
        </w:rPr>
      </w:pPr>
      <w:r w:rsidRPr="00902A9B">
        <w:rPr>
          <w:rFonts w:ascii="Roboto" w:eastAsia="Times New Roman" w:hAnsi="Roboto" w:cs="Times New Roman"/>
          <w:color w:val="4472C4" w:themeColor="accent1"/>
          <w:kern w:val="0"/>
          <w:sz w:val="36"/>
          <w:szCs w:val="36"/>
          <w:u w:val="single"/>
          <w:lang w:eastAsia="fr-FR"/>
          <w14:ligatures w14:val="none"/>
        </w:rPr>
        <w:t xml:space="preserve">Comment </w:t>
      </w:r>
      <w:r w:rsidR="0066478A">
        <w:rPr>
          <w:rFonts w:ascii="Roboto" w:eastAsia="Times New Roman" w:hAnsi="Roboto" w:cs="Times New Roman"/>
          <w:color w:val="4472C4" w:themeColor="accent1"/>
          <w:kern w:val="0"/>
          <w:sz w:val="36"/>
          <w:szCs w:val="36"/>
          <w:u w:val="single"/>
          <w:lang w:eastAsia="fr-FR"/>
          <w14:ligatures w14:val="none"/>
        </w:rPr>
        <w:t>s’inscrire à</w:t>
      </w:r>
      <w:r w:rsidRPr="00902A9B">
        <w:rPr>
          <w:rFonts w:ascii="Roboto" w:eastAsia="Times New Roman" w:hAnsi="Roboto" w:cs="Times New Roman"/>
          <w:color w:val="4472C4" w:themeColor="accent1"/>
          <w:kern w:val="0"/>
          <w:sz w:val="36"/>
          <w:szCs w:val="36"/>
          <w:u w:val="single"/>
          <w:lang w:eastAsia="fr-FR"/>
          <w14:ligatures w14:val="none"/>
        </w:rPr>
        <w:t xml:space="preserve"> l’expérimentation en tant qu’infirmier libéral (IDEL) ?</w:t>
      </w:r>
    </w:p>
    <w:p w14:paraId="1983415F" w14:textId="77777777" w:rsidR="003527A9" w:rsidRPr="003527A9" w:rsidRDefault="003527A9" w:rsidP="003527A9">
      <w:pPr>
        <w:spacing w:before="300" w:after="300" w:line="240" w:lineRule="auto"/>
        <w:rPr>
          <w:rFonts w:ascii="Roboto" w:eastAsia="Times New Roman" w:hAnsi="Roboto" w:cs="Times New Roman"/>
          <w:color w:val="333333"/>
          <w:kern w:val="0"/>
          <w:sz w:val="26"/>
          <w:szCs w:val="26"/>
          <w:lang w:eastAsia="fr-FR"/>
          <w14:ligatures w14:val="none"/>
        </w:rPr>
      </w:pPr>
      <w:r w:rsidRPr="003527A9">
        <w:rPr>
          <w:rFonts w:ascii="Roboto" w:eastAsia="Times New Roman" w:hAnsi="Roboto" w:cs="Times New Roman"/>
          <w:color w:val="333333"/>
          <w:kern w:val="0"/>
          <w:sz w:val="26"/>
          <w:szCs w:val="26"/>
          <w:lang w:eastAsia="fr-FR"/>
          <w14:ligatures w14:val="none"/>
        </w:rPr>
        <w:t>Si vous êtes intéressé par cette expérimentation et que vous êtes infirmier libéral, veuillez-vous inscrire via le lien ci-dessous et remplir les informations correspondant à votre activité.</w:t>
      </w:r>
    </w:p>
    <w:p w14:paraId="5B6FA6EA" w14:textId="77777777" w:rsidR="003527A9" w:rsidRPr="003527A9" w:rsidRDefault="00000000" w:rsidP="003527A9">
      <w:pPr>
        <w:spacing w:line="240" w:lineRule="auto"/>
        <w:jc w:val="center"/>
        <w:rPr>
          <w:rFonts w:ascii="Roboto" w:eastAsia="Times New Roman" w:hAnsi="Roboto" w:cs="Times New Roman"/>
          <w:color w:val="333333"/>
          <w:kern w:val="0"/>
          <w:sz w:val="26"/>
          <w:szCs w:val="26"/>
          <w:lang w:eastAsia="fr-FR"/>
          <w14:ligatures w14:val="none"/>
        </w:rPr>
      </w:pPr>
      <w:hyperlink r:id="rId5" w:tgtFrame="_blank" w:history="1">
        <w:r w:rsidR="003527A9" w:rsidRPr="003527A9">
          <w:rPr>
            <w:rFonts w:ascii="Roboto Slab" w:eastAsia="Times New Roman" w:hAnsi="Roboto Slab" w:cs="Roboto Slab"/>
            <w:b/>
            <w:bCs/>
            <w:color w:val="16427B"/>
            <w:kern w:val="0"/>
            <w:sz w:val="31"/>
            <w:szCs w:val="31"/>
            <w:u w:val="single"/>
            <w:bdr w:val="single" w:sz="12" w:space="7" w:color="234F85" w:frame="1"/>
            <w:lang w:eastAsia="fr-FR"/>
            <w14:ligatures w14:val="none"/>
          </w:rPr>
          <w:t>S'inscrire à l'expérimentation </w:t>
        </w:r>
      </w:hyperlink>
    </w:p>
    <w:p w14:paraId="65633656" w14:textId="77777777" w:rsidR="003527A9" w:rsidRPr="003527A9" w:rsidRDefault="003527A9" w:rsidP="003527A9">
      <w:pPr>
        <w:spacing w:before="300" w:after="300" w:line="240" w:lineRule="auto"/>
        <w:rPr>
          <w:rFonts w:ascii="Roboto" w:eastAsia="Times New Roman" w:hAnsi="Roboto" w:cs="Times New Roman"/>
          <w:color w:val="333333"/>
          <w:kern w:val="0"/>
          <w:sz w:val="26"/>
          <w:szCs w:val="26"/>
          <w:lang w:eastAsia="fr-FR"/>
          <w14:ligatures w14:val="none"/>
        </w:rPr>
      </w:pPr>
      <w:r w:rsidRPr="003527A9">
        <w:rPr>
          <w:rFonts w:ascii="Roboto" w:eastAsia="Times New Roman" w:hAnsi="Roboto" w:cs="Times New Roman"/>
          <w:color w:val="333333"/>
          <w:kern w:val="0"/>
          <w:sz w:val="26"/>
          <w:szCs w:val="26"/>
          <w:lang w:eastAsia="fr-FR"/>
          <w14:ligatures w14:val="none"/>
        </w:rPr>
        <w:t>L’ARS reviendra vers vous pour vous communiquer vos identifiants de connexion à la formation e-learning.</w:t>
      </w:r>
    </w:p>
    <w:p w14:paraId="6A6318FA" w14:textId="75F75487" w:rsidR="003527A9" w:rsidRPr="003527A9" w:rsidRDefault="003527A9" w:rsidP="00E37719">
      <w:pPr>
        <w:spacing w:before="300" w:after="300" w:line="240" w:lineRule="auto"/>
        <w:rPr>
          <w:rFonts w:ascii="Roboto" w:eastAsia="Times New Roman" w:hAnsi="Roboto" w:cs="Times New Roman"/>
          <w:color w:val="333333"/>
          <w:kern w:val="0"/>
          <w:sz w:val="26"/>
          <w:szCs w:val="26"/>
          <w:lang w:eastAsia="fr-FR"/>
          <w14:ligatures w14:val="none"/>
        </w:rPr>
      </w:pPr>
      <w:r w:rsidRPr="003527A9">
        <w:rPr>
          <w:rFonts w:ascii="Roboto" w:eastAsia="Times New Roman" w:hAnsi="Roboto" w:cs="Times New Roman"/>
          <w:color w:val="333333"/>
          <w:kern w:val="0"/>
          <w:sz w:val="26"/>
          <w:szCs w:val="26"/>
          <w:lang w:eastAsia="fr-FR"/>
          <w14:ligatures w14:val="none"/>
        </w:rPr>
        <w:t>En cas de dossier incomplet ou non recevable, un retour vous sera fait. </w:t>
      </w:r>
    </w:p>
    <w:p w14:paraId="1222AFE6" w14:textId="01850F4E" w:rsidR="003527A9" w:rsidRDefault="003527A9" w:rsidP="00E37719">
      <w:pPr>
        <w:shd w:val="clear" w:color="auto" w:fill="FFFFFF"/>
        <w:spacing w:after="0" w:line="312" w:lineRule="atLeast"/>
        <w:outlineLvl w:val="2"/>
        <w:rPr>
          <w:rFonts w:ascii="Roboto Slab" w:eastAsia="Times New Roman" w:hAnsi="Roboto Slab" w:cs="Roboto Slab"/>
          <w:b/>
          <w:bCs/>
          <w:color w:val="16427B"/>
          <w:kern w:val="0"/>
          <w:sz w:val="24"/>
          <w:szCs w:val="24"/>
          <w:lang w:eastAsia="fr-FR"/>
          <w14:ligatures w14:val="none"/>
        </w:rPr>
      </w:pPr>
      <w:r w:rsidRPr="003527A9">
        <w:rPr>
          <w:rFonts w:ascii="Roboto Slab" w:eastAsia="Times New Roman" w:hAnsi="Roboto Slab" w:cs="Roboto Slab"/>
          <w:b/>
          <w:bCs/>
          <w:color w:val="16427B"/>
          <w:kern w:val="0"/>
          <w:sz w:val="24"/>
          <w:szCs w:val="24"/>
          <w:lang w:eastAsia="fr-FR"/>
          <w14:ligatures w14:val="none"/>
        </w:rPr>
        <w:t>Liens u</w:t>
      </w:r>
      <w:r w:rsidR="00E37719">
        <w:rPr>
          <w:rFonts w:ascii="Roboto Slab" w:eastAsia="Times New Roman" w:hAnsi="Roboto Slab" w:cs="Roboto Slab"/>
          <w:b/>
          <w:bCs/>
          <w:color w:val="16427B"/>
          <w:kern w:val="0"/>
          <w:sz w:val="24"/>
          <w:szCs w:val="24"/>
          <w:lang w:eastAsia="fr-FR"/>
          <w14:ligatures w14:val="none"/>
        </w:rPr>
        <w:t>tiles</w:t>
      </w:r>
      <w:r w:rsidR="00D67EB2">
        <w:rPr>
          <w:rFonts w:ascii="Roboto Slab" w:eastAsia="Times New Roman" w:hAnsi="Roboto Slab" w:cs="Roboto Slab"/>
          <w:b/>
          <w:bCs/>
          <w:color w:val="16427B"/>
          <w:kern w:val="0"/>
          <w:sz w:val="24"/>
          <w:szCs w:val="24"/>
          <w:lang w:eastAsia="fr-FR"/>
          <w14:ligatures w14:val="none"/>
        </w:rPr>
        <w:t> :</w:t>
      </w:r>
    </w:p>
    <w:p w14:paraId="2ED8ABA9" w14:textId="77777777" w:rsidR="00D67EB2" w:rsidRPr="003527A9" w:rsidRDefault="00D67EB2" w:rsidP="00E37719">
      <w:pPr>
        <w:shd w:val="clear" w:color="auto" w:fill="FFFFFF"/>
        <w:spacing w:after="0" w:line="312" w:lineRule="atLeast"/>
        <w:outlineLvl w:val="2"/>
        <w:rPr>
          <w:rFonts w:ascii="Roboto Slab" w:eastAsia="Times New Roman" w:hAnsi="Roboto Slab" w:cs="Roboto Slab"/>
          <w:b/>
          <w:bCs/>
          <w:color w:val="16427B"/>
          <w:kern w:val="0"/>
          <w:sz w:val="24"/>
          <w:szCs w:val="24"/>
          <w:lang w:eastAsia="fr-FR"/>
          <w14:ligatures w14:val="none"/>
        </w:rPr>
      </w:pPr>
    </w:p>
    <w:p w14:paraId="57C2C4EC" w14:textId="74EC3094" w:rsidR="003527A9" w:rsidRPr="003527A9" w:rsidRDefault="00000000" w:rsidP="00D67EB2">
      <w:pPr>
        <w:shd w:val="clear" w:color="auto" w:fill="0C4DA2"/>
        <w:spacing w:after="150" w:line="240" w:lineRule="auto"/>
        <w:ind w:left="360"/>
        <w:rPr>
          <w:rFonts w:ascii="Raleway" w:eastAsia="Times New Roman" w:hAnsi="Raleway" w:cs="Times New Roman"/>
          <w:color w:val="FFFFFF"/>
          <w:kern w:val="0"/>
          <w:sz w:val="25"/>
          <w:szCs w:val="25"/>
          <w:lang w:eastAsia="fr-FR"/>
          <w14:ligatures w14:val="none"/>
        </w:rPr>
      </w:pPr>
      <w:hyperlink r:id="rId6" w:tgtFrame="_blank" w:tooltip="34 Décret n° 2023-1146 du 6 décembre 2023 déterminant les modalités de mise en œuvre de l'expérimentation prévue par l'article 36 de la loi n° 2022-1616 du 23 décembre 2022 de financement de la sécurité sociale pour 2023 (Nouvelle fenêtre)" w:history="1">
        <w:r w:rsidR="003527A9" w:rsidRPr="003527A9">
          <w:rPr>
            <w:rFonts w:ascii="Raleway" w:eastAsia="Times New Roman" w:hAnsi="Raleway" w:cs="Times New Roman"/>
            <w:color w:val="FFFFFF"/>
            <w:kern w:val="0"/>
            <w:sz w:val="25"/>
            <w:szCs w:val="25"/>
            <w:u w:val="single"/>
            <w:lang w:eastAsia="fr-FR"/>
            <w14:ligatures w14:val="none"/>
          </w:rPr>
          <w:t>Décret n° 2023-1146 du 6 décembre 2023 déterminant les modalités de mise en œuvre de l'expérimentation prévue par l'article 36 de la loi n° 2022-1616 du 23 décembre 2022 de financement de la sécurité sociale pour 2023</w:t>
        </w:r>
      </w:hyperlink>
    </w:p>
    <w:p w14:paraId="66097EAE" w14:textId="01A6BEA3" w:rsidR="003527A9" w:rsidRPr="003527A9" w:rsidRDefault="00000000" w:rsidP="00D67EB2">
      <w:pPr>
        <w:shd w:val="clear" w:color="auto" w:fill="0C4DA2"/>
        <w:spacing w:after="150" w:line="240" w:lineRule="auto"/>
        <w:ind w:left="360"/>
        <w:rPr>
          <w:rFonts w:ascii="Raleway" w:eastAsia="Times New Roman" w:hAnsi="Raleway" w:cs="Times New Roman"/>
          <w:color w:val="FFFFFF"/>
          <w:kern w:val="0"/>
          <w:sz w:val="25"/>
          <w:szCs w:val="25"/>
          <w:lang w:eastAsia="fr-FR"/>
          <w14:ligatures w14:val="none"/>
        </w:rPr>
      </w:pPr>
      <w:hyperlink r:id="rId7" w:tgtFrame="_blank" w:tooltip="42 Arrêté du 6 décembre 2023 fixant la liste des régions participant à l'expérimentation prévue par l'article 36 de la loi n° 2022-1616 du 23 décembre 2022 de financement de la sécurité sociale pour 2023 (Nouvelle fenêtre)" w:history="1">
        <w:r w:rsidR="003527A9" w:rsidRPr="003527A9">
          <w:rPr>
            <w:rFonts w:ascii="Raleway" w:eastAsia="Times New Roman" w:hAnsi="Raleway" w:cs="Times New Roman"/>
            <w:color w:val="FFFFFF"/>
            <w:kern w:val="0"/>
            <w:sz w:val="25"/>
            <w:szCs w:val="25"/>
            <w:u w:val="single"/>
            <w:lang w:eastAsia="fr-FR"/>
            <w14:ligatures w14:val="none"/>
          </w:rPr>
          <w:t>Arrêté du 6 décembre 2023 fixant la liste des régions participant à l'expérimentation prévue par l'article 36 de la loi n° 2022-1616 du 23 décembre 2022 de financement de la sécurité sociale pour 2023</w:t>
        </w:r>
      </w:hyperlink>
    </w:p>
    <w:p w14:paraId="154DB719" w14:textId="01FB4BE9" w:rsidR="003527A9" w:rsidRPr="003527A9" w:rsidRDefault="00000000" w:rsidP="00D67EB2">
      <w:pPr>
        <w:shd w:val="clear" w:color="auto" w:fill="0C4DA2"/>
        <w:spacing w:line="240" w:lineRule="auto"/>
        <w:ind w:left="360"/>
        <w:rPr>
          <w:rFonts w:ascii="Raleway" w:eastAsia="Times New Roman" w:hAnsi="Raleway" w:cs="Times New Roman"/>
          <w:color w:val="FFFFFF"/>
          <w:kern w:val="0"/>
          <w:sz w:val="25"/>
          <w:szCs w:val="25"/>
          <w:lang w:eastAsia="fr-FR"/>
          <w14:ligatures w14:val="none"/>
        </w:rPr>
      </w:pPr>
      <w:hyperlink r:id="rId8" w:tgtFrame="_blank" w:tooltip="43 Arrêté du 6 décembre 2023 relatif à la prise en charge et au financement de l'expérimentation dans le cadre de l'expérimentation prévue par l'article 36 de la loi n° 2022-1616 du 23 décembre 2022 de financement de la sécurité sociale pour 2023 (Nouvelle fen" w:history="1">
        <w:r w:rsidR="003527A9" w:rsidRPr="003527A9">
          <w:rPr>
            <w:rFonts w:ascii="Raleway" w:eastAsia="Times New Roman" w:hAnsi="Raleway" w:cs="Times New Roman"/>
            <w:color w:val="FFFFFF"/>
            <w:kern w:val="0"/>
            <w:sz w:val="25"/>
            <w:szCs w:val="25"/>
            <w:u w:val="single"/>
            <w:lang w:eastAsia="fr-FR"/>
            <w14:ligatures w14:val="none"/>
          </w:rPr>
          <w:t>Arrêté du 6 décembre 2023 relatif à la prise en charge et au financement de l'expérimentation dans le cadre de l'expérimentation prévue par l'article 36 de la loi n° 2022-1616 du 23 décembre 2022 de financement de la sécurité sociale pour 2023</w:t>
        </w:r>
      </w:hyperlink>
    </w:p>
    <w:p w14:paraId="045F5A66" w14:textId="0F82E49F" w:rsidR="003527A9" w:rsidRPr="003527A9" w:rsidRDefault="003527A9" w:rsidP="00E37719">
      <w:pPr>
        <w:shd w:val="clear" w:color="auto" w:fill="FFFFFF"/>
        <w:spacing w:after="0" w:line="312" w:lineRule="atLeast"/>
        <w:outlineLvl w:val="2"/>
        <w:rPr>
          <w:rFonts w:ascii="Roboto Slab" w:eastAsia="Times New Roman" w:hAnsi="Roboto Slab" w:cs="Roboto Slab"/>
          <w:b/>
          <w:bCs/>
          <w:color w:val="16427B"/>
          <w:kern w:val="0"/>
          <w:sz w:val="24"/>
          <w:szCs w:val="24"/>
          <w:lang w:eastAsia="fr-FR"/>
          <w14:ligatures w14:val="none"/>
        </w:rPr>
      </w:pPr>
    </w:p>
    <w:p w14:paraId="0416E5B5" w14:textId="77777777" w:rsidR="00E37719" w:rsidRPr="003527A9" w:rsidRDefault="00E37719" w:rsidP="003527A9"/>
    <w:sectPr w:rsidR="00E37719" w:rsidRPr="003527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Slab">
    <w:charset w:val="00"/>
    <w:family w:val="auto"/>
    <w:pitch w:val="variable"/>
    <w:sig w:usb0="000004FF" w:usb1="8000405F" w:usb2="00000022" w:usb3="00000000" w:csb0="0000019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6E1"/>
    <w:multiLevelType w:val="multilevel"/>
    <w:tmpl w:val="07B6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A81702"/>
    <w:multiLevelType w:val="multilevel"/>
    <w:tmpl w:val="CC44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110207"/>
    <w:multiLevelType w:val="multilevel"/>
    <w:tmpl w:val="C53C1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846D62"/>
    <w:multiLevelType w:val="multilevel"/>
    <w:tmpl w:val="3B9A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972127"/>
    <w:multiLevelType w:val="hybridMultilevel"/>
    <w:tmpl w:val="27A41340"/>
    <w:lvl w:ilvl="0" w:tplc="57BC1934">
      <w:numFmt w:val="bullet"/>
      <w:lvlText w:val="-"/>
      <w:lvlJc w:val="left"/>
      <w:pPr>
        <w:ind w:left="720" w:hanging="360"/>
      </w:pPr>
      <w:rPr>
        <w:rFonts w:ascii="Roboto" w:eastAsia="Times New Roman"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0F629C"/>
    <w:multiLevelType w:val="multilevel"/>
    <w:tmpl w:val="EC5631B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1701FD"/>
    <w:multiLevelType w:val="multilevel"/>
    <w:tmpl w:val="FC4E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8A2B5E"/>
    <w:multiLevelType w:val="multilevel"/>
    <w:tmpl w:val="BCD0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A67704"/>
    <w:multiLevelType w:val="multilevel"/>
    <w:tmpl w:val="550A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995667"/>
    <w:multiLevelType w:val="multilevel"/>
    <w:tmpl w:val="FC88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8697749">
    <w:abstractNumId w:val="9"/>
  </w:num>
  <w:num w:numId="2" w16cid:durableId="1280644398">
    <w:abstractNumId w:val="7"/>
  </w:num>
  <w:num w:numId="3" w16cid:durableId="1053501584">
    <w:abstractNumId w:val="6"/>
  </w:num>
  <w:num w:numId="4" w16cid:durableId="1472671856">
    <w:abstractNumId w:val="3"/>
  </w:num>
  <w:num w:numId="5" w16cid:durableId="1589315263">
    <w:abstractNumId w:val="8"/>
  </w:num>
  <w:num w:numId="6" w16cid:durableId="521672940">
    <w:abstractNumId w:val="2"/>
  </w:num>
  <w:num w:numId="7" w16cid:durableId="1181121894">
    <w:abstractNumId w:val="5"/>
  </w:num>
  <w:num w:numId="8" w16cid:durableId="307587633">
    <w:abstractNumId w:val="0"/>
  </w:num>
  <w:num w:numId="9" w16cid:durableId="2040277899">
    <w:abstractNumId w:val="1"/>
  </w:num>
  <w:num w:numId="10" w16cid:durableId="1568149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A9"/>
    <w:rsid w:val="000002CE"/>
    <w:rsid w:val="00002AC2"/>
    <w:rsid w:val="0002279F"/>
    <w:rsid w:val="00100354"/>
    <w:rsid w:val="001B628E"/>
    <w:rsid w:val="001E11CE"/>
    <w:rsid w:val="00222153"/>
    <w:rsid w:val="002C3D63"/>
    <w:rsid w:val="002E1E75"/>
    <w:rsid w:val="003527A9"/>
    <w:rsid w:val="003A19B8"/>
    <w:rsid w:val="004E42E9"/>
    <w:rsid w:val="004E5256"/>
    <w:rsid w:val="0050187C"/>
    <w:rsid w:val="00586619"/>
    <w:rsid w:val="005C5D84"/>
    <w:rsid w:val="00636C5F"/>
    <w:rsid w:val="0066478A"/>
    <w:rsid w:val="00670709"/>
    <w:rsid w:val="00743ADD"/>
    <w:rsid w:val="007869DA"/>
    <w:rsid w:val="0079427B"/>
    <w:rsid w:val="007F4A5B"/>
    <w:rsid w:val="00902A9B"/>
    <w:rsid w:val="009763EE"/>
    <w:rsid w:val="0098284E"/>
    <w:rsid w:val="00A015C0"/>
    <w:rsid w:val="00A36753"/>
    <w:rsid w:val="00AA3FCB"/>
    <w:rsid w:val="00AC53C0"/>
    <w:rsid w:val="00C132E0"/>
    <w:rsid w:val="00C3329C"/>
    <w:rsid w:val="00C80CBF"/>
    <w:rsid w:val="00D67EB2"/>
    <w:rsid w:val="00E37719"/>
    <w:rsid w:val="00F26F2E"/>
    <w:rsid w:val="00F42197"/>
    <w:rsid w:val="00FE7F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864C3"/>
  <w15:chartTrackingRefBased/>
  <w15:docId w15:val="{390EDF6F-F8DE-4EB2-ACF9-5CCA199E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0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02162">
      <w:bodyDiv w:val="1"/>
      <w:marLeft w:val="0"/>
      <w:marRight w:val="0"/>
      <w:marTop w:val="0"/>
      <w:marBottom w:val="0"/>
      <w:divBdr>
        <w:top w:val="none" w:sz="0" w:space="0" w:color="auto"/>
        <w:left w:val="none" w:sz="0" w:space="0" w:color="auto"/>
        <w:bottom w:val="none" w:sz="0" w:space="0" w:color="auto"/>
        <w:right w:val="none" w:sz="0" w:space="0" w:color="auto"/>
      </w:divBdr>
      <w:divsChild>
        <w:div w:id="2086343215">
          <w:marLeft w:val="390"/>
          <w:marRight w:val="390"/>
          <w:marTop w:val="0"/>
          <w:marBottom w:val="0"/>
          <w:divBdr>
            <w:top w:val="none" w:sz="0" w:space="0" w:color="auto"/>
            <w:left w:val="none" w:sz="0" w:space="0" w:color="auto"/>
            <w:bottom w:val="single" w:sz="6" w:space="30" w:color="E0E0E0"/>
            <w:right w:val="none" w:sz="0" w:space="0" w:color="auto"/>
          </w:divBdr>
        </w:div>
        <w:div w:id="425542277">
          <w:marLeft w:val="0"/>
          <w:marRight w:val="0"/>
          <w:marTop w:val="0"/>
          <w:marBottom w:val="0"/>
          <w:divBdr>
            <w:top w:val="none" w:sz="0" w:space="0" w:color="auto"/>
            <w:left w:val="none" w:sz="0" w:space="0" w:color="auto"/>
            <w:bottom w:val="none" w:sz="0" w:space="0" w:color="auto"/>
            <w:right w:val="none" w:sz="0" w:space="0" w:color="auto"/>
          </w:divBdr>
          <w:divsChild>
            <w:div w:id="1056468365">
              <w:marLeft w:val="0"/>
              <w:marRight w:val="0"/>
              <w:marTop w:val="0"/>
              <w:marBottom w:val="0"/>
              <w:divBdr>
                <w:top w:val="none" w:sz="0" w:space="0" w:color="auto"/>
                <w:left w:val="none" w:sz="0" w:space="0" w:color="auto"/>
                <w:bottom w:val="none" w:sz="0" w:space="0" w:color="auto"/>
                <w:right w:val="none" w:sz="0" w:space="0" w:color="auto"/>
              </w:divBdr>
              <w:divsChild>
                <w:div w:id="614675294">
                  <w:marLeft w:val="0"/>
                  <w:marRight w:val="0"/>
                  <w:marTop w:val="0"/>
                  <w:marBottom w:val="0"/>
                  <w:divBdr>
                    <w:top w:val="none" w:sz="0" w:space="0" w:color="auto"/>
                    <w:left w:val="none" w:sz="0" w:space="0" w:color="auto"/>
                    <w:bottom w:val="none" w:sz="0" w:space="0" w:color="auto"/>
                    <w:right w:val="none" w:sz="0" w:space="0" w:color="auto"/>
                  </w:divBdr>
                  <w:divsChild>
                    <w:div w:id="1587495281">
                      <w:marLeft w:val="0"/>
                      <w:marRight w:val="0"/>
                      <w:marTop w:val="0"/>
                      <w:marBottom w:val="0"/>
                      <w:divBdr>
                        <w:top w:val="none" w:sz="0" w:space="0" w:color="auto"/>
                        <w:left w:val="none" w:sz="0" w:space="0" w:color="auto"/>
                        <w:bottom w:val="none" w:sz="0" w:space="0" w:color="auto"/>
                        <w:right w:val="none" w:sz="0" w:space="0" w:color="auto"/>
                      </w:divBdr>
                      <w:divsChild>
                        <w:div w:id="87905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00202">
              <w:marLeft w:val="0"/>
              <w:marRight w:val="0"/>
              <w:marTop w:val="0"/>
              <w:marBottom w:val="0"/>
              <w:divBdr>
                <w:top w:val="none" w:sz="0" w:space="0" w:color="auto"/>
                <w:left w:val="none" w:sz="0" w:space="0" w:color="auto"/>
                <w:bottom w:val="none" w:sz="0" w:space="0" w:color="auto"/>
                <w:right w:val="none" w:sz="0" w:space="0" w:color="auto"/>
              </w:divBdr>
              <w:divsChild>
                <w:div w:id="19388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020">
          <w:marLeft w:val="525"/>
          <w:marRight w:val="525"/>
          <w:marTop w:val="0"/>
          <w:marBottom w:val="345"/>
          <w:divBdr>
            <w:top w:val="none" w:sz="0" w:space="0" w:color="auto"/>
            <w:left w:val="none" w:sz="0" w:space="0" w:color="auto"/>
            <w:bottom w:val="none" w:sz="0" w:space="0" w:color="auto"/>
            <w:right w:val="none" w:sz="0" w:space="0" w:color="auto"/>
          </w:divBdr>
          <w:divsChild>
            <w:div w:id="392587861">
              <w:marLeft w:val="0"/>
              <w:marRight w:val="0"/>
              <w:marTop w:val="0"/>
              <w:marBottom w:val="0"/>
              <w:divBdr>
                <w:top w:val="none" w:sz="0" w:space="0" w:color="auto"/>
                <w:left w:val="none" w:sz="0" w:space="0" w:color="auto"/>
                <w:bottom w:val="none" w:sz="0" w:space="0" w:color="auto"/>
                <w:right w:val="none" w:sz="0" w:space="0" w:color="auto"/>
              </w:divBdr>
              <w:divsChild>
                <w:div w:id="1073161268">
                  <w:marLeft w:val="0"/>
                  <w:marRight w:val="0"/>
                  <w:marTop w:val="0"/>
                  <w:marBottom w:val="0"/>
                  <w:divBdr>
                    <w:top w:val="none" w:sz="0" w:space="0" w:color="auto"/>
                    <w:left w:val="none" w:sz="0" w:space="0" w:color="auto"/>
                    <w:bottom w:val="none" w:sz="0" w:space="0" w:color="auto"/>
                    <w:right w:val="none" w:sz="0" w:space="0" w:color="auto"/>
                  </w:divBdr>
                  <w:divsChild>
                    <w:div w:id="2078088105">
                      <w:marLeft w:val="0"/>
                      <w:marRight w:val="0"/>
                      <w:marTop w:val="0"/>
                      <w:marBottom w:val="0"/>
                      <w:divBdr>
                        <w:top w:val="none" w:sz="0" w:space="0" w:color="auto"/>
                        <w:left w:val="none" w:sz="0" w:space="0" w:color="auto"/>
                        <w:bottom w:val="none" w:sz="0" w:space="0" w:color="auto"/>
                        <w:right w:val="none" w:sz="0" w:space="0" w:color="auto"/>
                      </w:divBdr>
                    </w:div>
                  </w:divsChild>
                </w:div>
                <w:div w:id="1212500027">
                  <w:marLeft w:val="0"/>
                  <w:marRight w:val="0"/>
                  <w:marTop w:val="0"/>
                  <w:marBottom w:val="0"/>
                  <w:divBdr>
                    <w:top w:val="none" w:sz="0" w:space="0" w:color="auto"/>
                    <w:left w:val="none" w:sz="0" w:space="0" w:color="auto"/>
                    <w:bottom w:val="none" w:sz="0" w:space="0" w:color="auto"/>
                    <w:right w:val="none" w:sz="0" w:space="0" w:color="auto"/>
                  </w:divBdr>
                  <w:divsChild>
                    <w:div w:id="175442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86156">
          <w:marLeft w:val="0"/>
          <w:marRight w:val="0"/>
          <w:marTop w:val="0"/>
          <w:marBottom w:val="0"/>
          <w:divBdr>
            <w:top w:val="none" w:sz="0" w:space="0" w:color="auto"/>
            <w:left w:val="none" w:sz="0" w:space="0" w:color="auto"/>
            <w:bottom w:val="none" w:sz="0" w:space="0" w:color="auto"/>
            <w:right w:val="none" w:sz="0" w:space="0" w:color="auto"/>
          </w:divBdr>
          <w:divsChild>
            <w:div w:id="1376928852">
              <w:marLeft w:val="0"/>
              <w:marRight w:val="0"/>
              <w:marTop w:val="0"/>
              <w:marBottom w:val="0"/>
              <w:divBdr>
                <w:top w:val="none" w:sz="0" w:space="0" w:color="auto"/>
                <w:left w:val="none" w:sz="0" w:space="0" w:color="auto"/>
                <w:bottom w:val="none" w:sz="0" w:space="0" w:color="auto"/>
                <w:right w:val="none" w:sz="0" w:space="0" w:color="auto"/>
              </w:divBdr>
              <w:divsChild>
                <w:div w:id="67308787">
                  <w:marLeft w:val="0"/>
                  <w:marRight w:val="0"/>
                  <w:marTop w:val="0"/>
                  <w:marBottom w:val="0"/>
                  <w:divBdr>
                    <w:top w:val="none" w:sz="0" w:space="0" w:color="auto"/>
                    <w:left w:val="none" w:sz="0" w:space="0" w:color="auto"/>
                    <w:bottom w:val="none" w:sz="0" w:space="0" w:color="auto"/>
                    <w:right w:val="none" w:sz="0" w:space="0" w:color="auto"/>
                  </w:divBdr>
                  <w:divsChild>
                    <w:div w:id="2061781654">
                      <w:marLeft w:val="0"/>
                      <w:marRight w:val="0"/>
                      <w:marTop w:val="0"/>
                      <w:marBottom w:val="0"/>
                      <w:divBdr>
                        <w:top w:val="none" w:sz="0" w:space="0" w:color="auto"/>
                        <w:left w:val="none" w:sz="0" w:space="0" w:color="auto"/>
                        <w:bottom w:val="none" w:sz="0" w:space="0" w:color="auto"/>
                        <w:right w:val="none" w:sz="0" w:space="0" w:color="auto"/>
                      </w:divBdr>
                    </w:div>
                  </w:divsChild>
                </w:div>
                <w:div w:id="1081373929">
                  <w:marLeft w:val="0"/>
                  <w:marRight w:val="0"/>
                  <w:marTop w:val="0"/>
                  <w:marBottom w:val="240"/>
                  <w:divBdr>
                    <w:top w:val="none" w:sz="0" w:space="0" w:color="auto"/>
                    <w:left w:val="single" w:sz="6" w:space="31" w:color="CDCDCD"/>
                    <w:bottom w:val="single" w:sz="6" w:space="8" w:color="CDCDCD"/>
                    <w:right w:val="single" w:sz="6" w:space="31" w:color="CDCDCD"/>
                  </w:divBdr>
                  <w:divsChild>
                    <w:div w:id="1487815326">
                      <w:marLeft w:val="0"/>
                      <w:marRight w:val="0"/>
                      <w:marTop w:val="0"/>
                      <w:marBottom w:val="0"/>
                      <w:divBdr>
                        <w:top w:val="none" w:sz="0" w:space="0" w:color="auto"/>
                        <w:left w:val="none" w:sz="0" w:space="0" w:color="auto"/>
                        <w:bottom w:val="none" w:sz="0" w:space="0" w:color="auto"/>
                        <w:right w:val="none" w:sz="0" w:space="0" w:color="auto"/>
                      </w:divBdr>
                    </w:div>
                  </w:divsChild>
                </w:div>
                <w:div w:id="2105344246">
                  <w:marLeft w:val="0"/>
                  <w:marRight w:val="0"/>
                  <w:marTop w:val="0"/>
                  <w:marBottom w:val="240"/>
                  <w:divBdr>
                    <w:top w:val="none" w:sz="0" w:space="0" w:color="auto"/>
                    <w:left w:val="single" w:sz="6" w:space="31" w:color="CDCDCD"/>
                    <w:bottom w:val="single" w:sz="6" w:space="8" w:color="CDCDCD"/>
                    <w:right w:val="single" w:sz="6" w:space="31" w:color="CDCDCD"/>
                  </w:divBdr>
                  <w:divsChild>
                    <w:div w:id="1768186780">
                      <w:marLeft w:val="0"/>
                      <w:marRight w:val="0"/>
                      <w:marTop w:val="0"/>
                      <w:marBottom w:val="0"/>
                      <w:divBdr>
                        <w:top w:val="none" w:sz="0" w:space="0" w:color="auto"/>
                        <w:left w:val="none" w:sz="0" w:space="0" w:color="auto"/>
                        <w:bottom w:val="none" w:sz="0" w:space="0" w:color="auto"/>
                        <w:right w:val="none" w:sz="0" w:space="0" w:color="auto"/>
                      </w:divBdr>
                    </w:div>
                  </w:divsChild>
                </w:div>
                <w:div w:id="464082250">
                  <w:marLeft w:val="0"/>
                  <w:marRight w:val="0"/>
                  <w:marTop w:val="0"/>
                  <w:marBottom w:val="240"/>
                  <w:divBdr>
                    <w:top w:val="none" w:sz="0" w:space="0" w:color="auto"/>
                    <w:left w:val="single" w:sz="6" w:space="31" w:color="CDCDCD"/>
                    <w:bottom w:val="single" w:sz="6" w:space="8" w:color="CDCDCD"/>
                    <w:right w:val="single" w:sz="6" w:space="31" w:color="CDCDCD"/>
                  </w:divBdr>
                  <w:divsChild>
                    <w:div w:id="1886479251">
                      <w:marLeft w:val="0"/>
                      <w:marRight w:val="0"/>
                      <w:marTop w:val="0"/>
                      <w:marBottom w:val="0"/>
                      <w:divBdr>
                        <w:top w:val="none" w:sz="0" w:space="0" w:color="auto"/>
                        <w:left w:val="none" w:sz="0" w:space="0" w:color="auto"/>
                        <w:bottom w:val="none" w:sz="0" w:space="0" w:color="auto"/>
                        <w:right w:val="none" w:sz="0" w:space="0" w:color="auto"/>
                      </w:divBdr>
                    </w:div>
                  </w:divsChild>
                </w:div>
                <w:div w:id="1607730848">
                  <w:marLeft w:val="0"/>
                  <w:marRight w:val="0"/>
                  <w:marTop w:val="0"/>
                  <w:marBottom w:val="240"/>
                  <w:divBdr>
                    <w:top w:val="none" w:sz="0" w:space="0" w:color="auto"/>
                    <w:left w:val="single" w:sz="6" w:space="31" w:color="CDCDCD"/>
                    <w:bottom w:val="single" w:sz="6" w:space="8" w:color="CDCDCD"/>
                    <w:right w:val="single" w:sz="6" w:space="31" w:color="CDCDCD"/>
                  </w:divBdr>
                  <w:divsChild>
                    <w:div w:id="222910563">
                      <w:marLeft w:val="0"/>
                      <w:marRight w:val="0"/>
                      <w:marTop w:val="0"/>
                      <w:marBottom w:val="0"/>
                      <w:divBdr>
                        <w:top w:val="none" w:sz="0" w:space="0" w:color="auto"/>
                        <w:left w:val="none" w:sz="0" w:space="0" w:color="auto"/>
                        <w:bottom w:val="none" w:sz="0" w:space="0" w:color="auto"/>
                        <w:right w:val="none" w:sz="0" w:space="0" w:color="auto"/>
                      </w:divBdr>
                    </w:div>
                  </w:divsChild>
                </w:div>
                <w:div w:id="1063138926">
                  <w:marLeft w:val="0"/>
                  <w:marRight w:val="0"/>
                  <w:marTop w:val="0"/>
                  <w:marBottom w:val="240"/>
                  <w:divBdr>
                    <w:top w:val="none" w:sz="0" w:space="0" w:color="auto"/>
                    <w:left w:val="single" w:sz="6" w:space="31" w:color="CDCDCD"/>
                    <w:bottom w:val="single" w:sz="6" w:space="8" w:color="CDCDCD"/>
                    <w:right w:val="single" w:sz="6" w:space="31" w:color="CDCDCD"/>
                  </w:divBdr>
                  <w:divsChild>
                    <w:div w:id="1472794083">
                      <w:marLeft w:val="0"/>
                      <w:marRight w:val="0"/>
                      <w:marTop w:val="0"/>
                      <w:marBottom w:val="0"/>
                      <w:divBdr>
                        <w:top w:val="none" w:sz="0" w:space="0" w:color="auto"/>
                        <w:left w:val="none" w:sz="0" w:space="0" w:color="auto"/>
                        <w:bottom w:val="none" w:sz="0" w:space="0" w:color="auto"/>
                        <w:right w:val="none" w:sz="0" w:space="0" w:color="auto"/>
                      </w:divBdr>
                    </w:div>
                  </w:divsChild>
                </w:div>
                <w:div w:id="1226909994">
                  <w:marLeft w:val="0"/>
                  <w:marRight w:val="0"/>
                  <w:marTop w:val="0"/>
                  <w:marBottom w:val="0"/>
                  <w:divBdr>
                    <w:top w:val="none" w:sz="0" w:space="0" w:color="auto"/>
                    <w:left w:val="none" w:sz="0" w:space="0" w:color="auto"/>
                    <w:bottom w:val="none" w:sz="0" w:space="0" w:color="auto"/>
                    <w:right w:val="none" w:sz="0" w:space="0" w:color="auto"/>
                  </w:divBdr>
                  <w:divsChild>
                    <w:div w:id="835070831">
                      <w:marLeft w:val="0"/>
                      <w:marRight w:val="0"/>
                      <w:marTop w:val="0"/>
                      <w:marBottom w:val="0"/>
                      <w:divBdr>
                        <w:top w:val="none" w:sz="0" w:space="0" w:color="auto"/>
                        <w:left w:val="none" w:sz="0" w:space="0" w:color="auto"/>
                        <w:bottom w:val="none" w:sz="0" w:space="0" w:color="auto"/>
                        <w:right w:val="none" w:sz="0" w:space="0" w:color="auto"/>
                      </w:divBdr>
                      <w:divsChild>
                        <w:div w:id="115037078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 w:id="1466393156">
          <w:marLeft w:val="0"/>
          <w:marRight w:val="0"/>
          <w:marTop w:val="0"/>
          <w:marBottom w:val="0"/>
          <w:divBdr>
            <w:top w:val="none" w:sz="0" w:space="0" w:color="auto"/>
            <w:left w:val="none" w:sz="0" w:space="0" w:color="auto"/>
            <w:bottom w:val="none" w:sz="0" w:space="0" w:color="auto"/>
            <w:right w:val="none" w:sz="0" w:space="0" w:color="auto"/>
          </w:divBdr>
          <w:divsChild>
            <w:div w:id="531304356">
              <w:marLeft w:val="0"/>
              <w:marRight w:val="0"/>
              <w:marTop w:val="0"/>
              <w:marBottom w:val="300"/>
              <w:divBdr>
                <w:top w:val="none" w:sz="0" w:space="0" w:color="auto"/>
                <w:left w:val="none" w:sz="0" w:space="0" w:color="auto"/>
                <w:bottom w:val="none" w:sz="0" w:space="0" w:color="auto"/>
                <w:right w:val="none" w:sz="0" w:space="0" w:color="auto"/>
              </w:divBdr>
              <w:divsChild>
                <w:div w:id="1269388782">
                  <w:marLeft w:val="0"/>
                  <w:marRight w:val="0"/>
                  <w:marTop w:val="0"/>
                  <w:marBottom w:val="0"/>
                  <w:divBdr>
                    <w:top w:val="none" w:sz="0" w:space="0" w:color="auto"/>
                    <w:left w:val="none" w:sz="0" w:space="0" w:color="auto"/>
                    <w:bottom w:val="none" w:sz="0" w:space="0" w:color="auto"/>
                    <w:right w:val="none" w:sz="0" w:space="0" w:color="auto"/>
                  </w:divBdr>
                  <w:divsChild>
                    <w:div w:id="60492848">
                      <w:marLeft w:val="0"/>
                      <w:marRight w:val="0"/>
                      <w:marTop w:val="0"/>
                      <w:marBottom w:val="0"/>
                      <w:divBdr>
                        <w:top w:val="none" w:sz="0" w:space="0" w:color="auto"/>
                        <w:left w:val="none" w:sz="0" w:space="0" w:color="auto"/>
                        <w:bottom w:val="none" w:sz="0" w:space="0" w:color="auto"/>
                        <w:right w:val="none" w:sz="0" w:space="0" w:color="auto"/>
                      </w:divBdr>
                    </w:div>
                    <w:div w:id="740099149">
                      <w:marLeft w:val="0"/>
                      <w:marRight w:val="0"/>
                      <w:marTop w:val="0"/>
                      <w:marBottom w:val="0"/>
                      <w:divBdr>
                        <w:top w:val="none" w:sz="0" w:space="0" w:color="auto"/>
                        <w:left w:val="none" w:sz="0" w:space="0" w:color="auto"/>
                        <w:bottom w:val="none" w:sz="0" w:space="0" w:color="auto"/>
                        <w:right w:val="none" w:sz="0" w:space="0" w:color="auto"/>
                      </w:divBdr>
                    </w:div>
                    <w:div w:id="1976641349">
                      <w:marLeft w:val="0"/>
                      <w:marRight w:val="0"/>
                      <w:marTop w:val="0"/>
                      <w:marBottom w:val="0"/>
                      <w:divBdr>
                        <w:top w:val="none" w:sz="0" w:space="0" w:color="auto"/>
                        <w:left w:val="none" w:sz="0" w:space="0" w:color="auto"/>
                        <w:bottom w:val="none" w:sz="0" w:space="0" w:color="auto"/>
                        <w:right w:val="none" w:sz="0" w:space="0" w:color="auto"/>
                      </w:divBdr>
                    </w:div>
                    <w:div w:id="6854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2656">
              <w:marLeft w:val="0"/>
              <w:marRight w:val="0"/>
              <w:marTop w:val="0"/>
              <w:marBottom w:val="300"/>
              <w:divBdr>
                <w:top w:val="none" w:sz="0" w:space="0" w:color="auto"/>
                <w:left w:val="none" w:sz="0" w:space="0" w:color="auto"/>
                <w:bottom w:val="none" w:sz="0" w:space="0" w:color="auto"/>
                <w:right w:val="none" w:sz="0" w:space="0" w:color="auto"/>
              </w:divBdr>
              <w:divsChild>
                <w:div w:id="220406504">
                  <w:marLeft w:val="0"/>
                  <w:marRight w:val="0"/>
                  <w:marTop w:val="0"/>
                  <w:marBottom w:val="0"/>
                  <w:divBdr>
                    <w:top w:val="none" w:sz="0" w:space="0" w:color="auto"/>
                    <w:left w:val="none" w:sz="0" w:space="0" w:color="auto"/>
                    <w:bottom w:val="none" w:sz="0" w:space="0" w:color="auto"/>
                    <w:right w:val="none" w:sz="0" w:space="0" w:color="auto"/>
                  </w:divBdr>
                  <w:divsChild>
                    <w:div w:id="1747024481">
                      <w:marLeft w:val="0"/>
                      <w:marRight w:val="0"/>
                      <w:marTop w:val="0"/>
                      <w:marBottom w:val="0"/>
                      <w:divBdr>
                        <w:top w:val="none" w:sz="0" w:space="0" w:color="auto"/>
                        <w:left w:val="none" w:sz="0" w:space="0" w:color="auto"/>
                        <w:bottom w:val="none" w:sz="0" w:space="0" w:color="auto"/>
                        <w:right w:val="none" w:sz="0" w:space="0" w:color="auto"/>
                      </w:divBdr>
                      <w:divsChild>
                        <w:div w:id="108129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8519725" TargetMode="External"/><Relationship Id="rId3" Type="http://schemas.openxmlformats.org/officeDocument/2006/relationships/settings" Target="settings.xml"/><Relationship Id="rId7" Type="http://schemas.openxmlformats.org/officeDocument/2006/relationships/hyperlink" Target="https://www.legifrance.gouv.fr/jorf/id/JORFTEXT0000485197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jorf/id/JORFTEXT000048519642" TargetMode="External"/><Relationship Id="rId5" Type="http://schemas.openxmlformats.org/officeDocument/2006/relationships/hyperlink" Target="https://docs.google.com/forms/d/e/1FAIpQLSfMOj26QtgWuzlwyVUPmkiDvgjv4nAR13kPyv-oFHTwRpUE0w/viewfor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6540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FERRE</dc:creator>
  <cp:keywords/>
  <dc:description/>
  <cp:lastModifiedBy>Sonia FERRE</cp:lastModifiedBy>
  <cp:revision>32</cp:revision>
  <dcterms:created xsi:type="dcterms:W3CDTF">2024-01-05T17:25:00Z</dcterms:created>
  <dcterms:modified xsi:type="dcterms:W3CDTF">2024-01-05T18:57:00Z</dcterms:modified>
</cp:coreProperties>
</file>